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62DB2" w:rsidRPr="0085437C" w:rsidRDefault="0058232E" w:rsidP="00A62DB2">
      <w:r>
        <w:rPr>
          <w:noProof/>
        </w:rPr>
        <w:drawing>
          <wp:inline distT="0" distB="0" distL="0" distR="0">
            <wp:extent cx="6390005" cy="8964694"/>
            <wp:effectExtent l="0" t="0" r="0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8964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A62DB2" w:rsidRPr="0085437C" w:rsidRDefault="00A62DB2" w:rsidP="00A62DB2"/>
    <w:p w:rsidR="00A62DB2" w:rsidRPr="0085437C" w:rsidRDefault="00A62DB2" w:rsidP="00A62DB2">
      <w:pPr>
        <w:tabs>
          <w:tab w:val="left" w:pos="1700"/>
        </w:tabs>
      </w:pPr>
      <w:r w:rsidRPr="0085437C">
        <w:tab/>
        <w:t xml:space="preserve">                                                                               </w:t>
      </w:r>
    </w:p>
    <w:p w:rsidR="00A62DB2" w:rsidRPr="00796DAB" w:rsidRDefault="00A62DB2" w:rsidP="00A62DB2">
      <w:pPr>
        <w:tabs>
          <w:tab w:val="left" w:pos="1700"/>
        </w:tabs>
      </w:pPr>
      <w:r>
        <w:lastRenderedPageBreak/>
        <w:t xml:space="preserve">                                                                                            </w:t>
      </w:r>
      <w:r w:rsidRPr="00796DAB">
        <w:t xml:space="preserve">                                                </w:t>
      </w:r>
      <w:r>
        <w:t xml:space="preserve">                                                    </w:t>
      </w:r>
      <w:r w:rsidRPr="00796DAB">
        <w:t xml:space="preserve"> </w:t>
      </w:r>
      <w:r>
        <w:t xml:space="preserve">                                              </w:t>
      </w:r>
      <w:r w:rsidRPr="00796DAB">
        <w:t xml:space="preserve">                                                </w:t>
      </w:r>
      <w:r>
        <w:t xml:space="preserve">                                                    </w:t>
      </w:r>
      <w:r w:rsidRPr="00796DAB">
        <w:t xml:space="preserve"> </w:t>
      </w:r>
    </w:p>
    <w:p w:rsidR="00A62DB2" w:rsidRDefault="00A62DB2" w:rsidP="00A62DB2">
      <w:pPr>
        <w:tabs>
          <w:tab w:val="left" w:pos="1700"/>
        </w:tabs>
      </w:pPr>
    </w:p>
    <w:p w:rsidR="00A62DB2" w:rsidRPr="0085437C" w:rsidRDefault="00A62DB2" w:rsidP="00A62DB2">
      <w:pPr>
        <w:tabs>
          <w:tab w:val="left" w:pos="1700"/>
        </w:tabs>
      </w:pPr>
    </w:p>
    <w:p w:rsidR="00A62DB2" w:rsidRDefault="00A62DB2" w:rsidP="00A62DB2"/>
    <w:p w:rsidR="000E1B68" w:rsidRDefault="000E1B68" w:rsidP="00A62DB2"/>
    <w:p w:rsidR="000E1B68" w:rsidRDefault="000E1B68" w:rsidP="00A62DB2"/>
    <w:p w:rsidR="000E1B68" w:rsidRDefault="000E1B68" w:rsidP="00A62DB2"/>
    <w:p w:rsidR="00A62DB2" w:rsidRDefault="00A62DB2" w:rsidP="00A62DB2"/>
    <w:p w:rsidR="00A62DB2" w:rsidRPr="0085437C" w:rsidRDefault="00A62DB2" w:rsidP="00A62DB2"/>
    <w:p w:rsidR="00A62DB2" w:rsidRDefault="00A62DB2" w:rsidP="00A62DB2"/>
    <w:p w:rsidR="000E1B68" w:rsidRPr="0085437C" w:rsidRDefault="000E1B68" w:rsidP="00A62DB2"/>
    <w:p w:rsidR="00A62DB2" w:rsidRPr="00910754" w:rsidRDefault="00A62DB2" w:rsidP="000E1B68">
      <w:pPr>
        <w:shd w:val="clear" w:color="auto" w:fill="FFFFFF"/>
        <w:autoSpaceDE w:val="0"/>
        <w:autoSpaceDN w:val="0"/>
        <w:adjustRightInd w:val="0"/>
        <w:ind w:firstLine="540"/>
        <w:jc w:val="center"/>
        <w:rPr>
          <w:rFonts w:ascii="Arial" w:hAnsi="Arial"/>
          <w:b/>
          <w:bCs/>
        </w:rPr>
      </w:pPr>
      <w:r w:rsidRPr="00910754">
        <w:t xml:space="preserve">  </w:t>
      </w:r>
      <w:r w:rsidRPr="00910754">
        <w:rPr>
          <w:b/>
        </w:rPr>
        <w:t>Пояснительная записка</w:t>
      </w:r>
    </w:p>
    <w:p w:rsidR="00F2233B" w:rsidRPr="00F2233B" w:rsidRDefault="00F2233B" w:rsidP="00F2233B">
      <w:r w:rsidRPr="00F2233B">
        <w:t xml:space="preserve">Рабочая программа по русскому языку 3 класс составлена в соответствии требований Федерального государственного образовательного стандарта начального общего образования. </w:t>
      </w:r>
    </w:p>
    <w:p w:rsidR="00F2233B" w:rsidRPr="00F2233B" w:rsidRDefault="00F2233B" w:rsidP="00F2233B">
      <w:r w:rsidRPr="00F2233B">
        <w:t>Рабочая программа разработана на  основе:</w:t>
      </w:r>
    </w:p>
    <w:p w:rsidR="00F2233B" w:rsidRPr="00F2233B" w:rsidRDefault="00F2233B" w:rsidP="00F2233B">
      <w:r w:rsidRPr="00F2233B">
        <w:t>-</w:t>
      </w:r>
      <w:r w:rsidRPr="00F2233B">
        <w:rPr>
          <w:rFonts w:eastAsia="Calibri"/>
          <w:lang w:eastAsia="en-US"/>
        </w:rPr>
        <w:t xml:space="preserve">Сборника рабочих программ «Школа России» 1-4 классы. С.В. </w:t>
      </w:r>
      <w:proofErr w:type="spellStart"/>
      <w:r w:rsidRPr="00F2233B">
        <w:rPr>
          <w:rFonts w:eastAsia="Calibri"/>
          <w:lang w:eastAsia="en-US"/>
        </w:rPr>
        <w:t>Анащенкова</w:t>
      </w:r>
      <w:proofErr w:type="spellEnd"/>
      <w:r w:rsidRPr="00F2233B">
        <w:rPr>
          <w:rFonts w:eastAsia="Calibri"/>
          <w:lang w:eastAsia="en-US"/>
        </w:rPr>
        <w:t xml:space="preserve">, М.А. </w:t>
      </w:r>
      <w:proofErr w:type="spellStart"/>
      <w:r w:rsidRPr="00F2233B">
        <w:rPr>
          <w:rFonts w:eastAsia="Calibri"/>
          <w:lang w:eastAsia="en-US"/>
        </w:rPr>
        <w:t>Бантова</w:t>
      </w:r>
      <w:proofErr w:type="spellEnd"/>
      <w:r w:rsidRPr="00F2233B">
        <w:rPr>
          <w:rFonts w:eastAsia="Calibri"/>
          <w:lang w:eastAsia="en-US"/>
        </w:rPr>
        <w:t xml:space="preserve">, Г.В. Бельтюкова и </w:t>
      </w:r>
      <w:proofErr w:type="spellStart"/>
      <w:r w:rsidRPr="00F2233B">
        <w:rPr>
          <w:rFonts w:eastAsia="Calibri"/>
          <w:lang w:eastAsia="en-US"/>
        </w:rPr>
        <w:t>др</w:t>
      </w:r>
      <w:proofErr w:type="spellEnd"/>
      <w:r w:rsidRPr="00F2233B">
        <w:rPr>
          <w:rFonts w:eastAsia="Calibri"/>
          <w:lang w:eastAsia="en-US"/>
        </w:rPr>
        <w:t xml:space="preserve"> - </w:t>
      </w:r>
      <w:r w:rsidRPr="00F2233B">
        <w:t>М.: Просвещение,2011.</w:t>
      </w:r>
    </w:p>
    <w:p w:rsidR="00F2233B" w:rsidRPr="00F2233B" w:rsidRDefault="00F2233B" w:rsidP="00F2233B">
      <w:pPr>
        <w:autoSpaceDE w:val="0"/>
        <w:autoSpaceDN w:val="0"/>
        <w:adjustRightInd w:val="0"/>
        <w:rPr>
          <w:rFonts w:eastAsia="Calibri"/>
          <w:color w:val="000000"/>
          <w:lang w:eastAsia="en-US"/>
        </w:rPr>
      </w:pPr>
      <w:r w:rsidRPr="00F2233B">
        <w:rPr>
          <w:rFonts w:eastAsia="Calibri"/>
          <w:color w:val="000000"/>
          <w:lang w:eastAsia="en-US"/>
        </w:rPr>
        <w:t>-положения о рабочей программе учебных предметов.</w:t>
      </w:r>
    </w:p>
    <w:p w:rsidR="00A62DB2" w:rsidRPr="00944895" w:rsidRDefault="00A62DB2" w:rsidP="00F2233B">
      <w:pPr>
        <w:shd w:val="clear" w:color="auto" w:fill="FFFFFF"/>
        <w:autoSpaceDE w:val="0"/>
        <w:autoSpaceDN w:val="0"/>
        <w:adjustRightInd w:val="0"/>
        <w:jc w:val="both"/>
        <w:rPr>
          <w:b/>
        </w:rPr>
      </w:pPr>
      <w:r w:rsidRPr="00910754">
        <w:t xml:space="preserve">В </w:t>
      </w:r>
      <w:r w:rsidRPr="00C1656C">
        <w:t>3</w:t>
      </w:r>
      <w:r w:rsidRPr="00910754">
        <w:t xml:space="preserve"> классе на изучение л</w:t>
      </w:r>
      <w:r>
        <w:t xml:space="preserve">итературного чтения отводится </w:t>
      </w:r>
      <w:r w:rsidRPr="00C1656C">
        <w:t>136</w:t>
      </w:r>
      <w:r w:rsidR="00F2233B">
        <w:t>ч (4ч в н</w:t>
      </w:r>
      <w:r w:rsidRPr="00910754">
        <w:t>еде</w:t>
      </w:r>
      <w:r w:rsidRPr="00910754">
        <w:softHyphen/>
        <w:t>лю</w:t>
      </w:r>
      <w:r>
        <w:t>)</w:t>
      </w:r>
      <w:r w:rsidR="00F2233B">
        <w:t>.</w:t>
      </w:r>
    </w:p>
    <w:p w:rsidR="00A62DB2" w:rsidRPr="00A62DB2" w:rsidRDefault="00A62DB2" w:rsidP="000E1B68">
      <w:r>
        <w:t xml:space="preserve">                                      </w:t>
      </w:r>
    </w:p>
    <w:p w:rsidR="00A62DB2" w:rsidRDefault="00A62DB2" w:rsidP="000E1B68">
      <w:pPr>
        <w:ind w:left="360"/>
        <w:jc w:val="center"/>
        <w:rPr>
          <w:b/>
        </w:rPr>
      </w:pPr>
      <w:r w:rsidRPr="009813CB">
        <w:rPr>
          <w:b/>
        </w:rPr>
        <w:t>Содержание.</w:t>
      </w:r>
    </w:p>
    <w:p w:rsidR="00A62DB2" w:rsidRPr="009813CB" w:rsidRDefault="00A62DB2" w:rsidP="000E1B68">
      <w:pPr>
        <w:ind w:left="360"/>
        <w:jc w:val="center"/>
        <w:rPr>
          <w:b/>
        </w:rPr>
      </w:pPr>
    </w:p>
    <w:p w:rsidR="00A62DB2" w:rsidRPr="009813CB" w:rsidRDefault="00A62DB2" w:rsidP="000E1B68">
      <w:pPr>
        <w:shd w:val="clear" w:color="auto" w:fill="FFFFFF"/>
        <w:autoSpaceDE w:val="0"/>
        <w:autoSpaceDN w:val="0"/>
        <w:adjustRightInd w:val="0"/>
        <w:ind w:firstLine="540"/>
        <w:jc w:val="both"/>
      </w:pPr>
      <w:r w:rsidRPr="009813CB">
        <w:t xml:space="preserve">Раздел </w:t>
      </w:r>
      <w:r w:rsidRPr="009813CB">
        <w:rPr>
          <w:b/>
        </w:rPr>
        <w:t xml:space="preserve">«Круг детского чтения» </w:t>
      </w:r>
      <w:r w:rsidRPr="009813CB">
        <w:t>включает произведения устного творчества народов России и зарубежных стран, произведения классиков отечественной и зарубежной литературы и современных писателей России и других стран (художественные и научно-познавательные). Программа включает все основные литературные жанры: сказки, стихи, рассказы, басни, драматические произведения.</w:t>
      </w:r>
    </w:p>
    <w:p w:rsidR="00A62DB2" w:rsidRPr="009813CB" w:rsidRDefault="00A62DB2" w:rsidP="000E1B68">
      <w:pPr>
        <w:shd w:val="clear" w:color="auto" w:fill="FFFFFF"/>
        <w:autoSpaceDE w:val="0"/>
        <w:autoSpaceDN w:val="0"/>
        <w:adjustRightInd w:val="0"/>
        <w:ind w:firstLine="540"/>
        <w:jc w:val="both"/>
      </w:pPr>
      <w:r w:rsidRPr="009813CB">
        <w:t>Учащиеся работают с книгами, учатся выбирать их по своим интересам. Новые книги пополняют  знания об окружающем мире, жизни сверстников, об их отношении друг к другу, труду, к Родине. В процессе обучения обогащается социально-нравственный и эстетический опыт ребёнка, формируя у школьников читательскую самостоятельность.</w:t>
      </w:r>
    </w:p>
    <w:p w:rsidR="00A62DB2" w:rsidRPr="009813CB" w:rsidRDefault="00A62DB2" w:rsidP="000E1B68">
      <w:pPr>
        <w:shd w:val="clear" w:color="auto" w:fill="FFFFFF"/>
        <w:autoSpaceDE w:val="0"/>
        <w:autoSpaceDN w:val="0"/>
        <w:adjustRightInd w:val="0"/>
        <w:ind w:firstLine="540"/>
        <w:jc w:val="both"/>
      </w:pPr>
      <w:r w:rsidRPr="009813CB">
        <w:t>Программа предусматривает знакомство с книгой как источником различного вида информации и формирование библиографических умений.</w:t>
      </w:r>
    </w:p>
    <w:p w:rsidR="00A62DB2" w:rsidRPr="009813CB" w:rsidRDefault="00A62DB2" w:rsidP="000E1B68">
      <w:pPr>
        <w:shd w:val="clear" w:color="auto" w:fill="FFFFFF"/>
        <w:autoSpaceDE w:val="0"/>
        <w:autoSpaceDN w:val="0"/>
        <w:adjustRightInd w:val="0"/>
        <w:ind w:firstLine="567"/>
        <w:jc w:val="both"/>
      </w:pPr>
      <w:r w:rsidRPr="009813CB">
        <w:t xml:space="preserve">Раздел </w:t>
      </w:r>
      <w:r w:rsidRPr="009813CB">
        <w:rPr>
          <w:b/>
        </w:rPr>
        <w:t xml:space="preserve">«Виды речевой и читательской деятельности» </w:t>
      </w:r>
      <w:r w:rsidRPr="009813CB">
        <w:t>включает все виды речевой и читательской деятельности (умение читать, слушать, говорить и писать) и работу с разными видами текстов. Раздел направлен на формирование речевой культуры учащихся, на совершенствование коммуникативных навыков, главным из которых является навык чтения.</w:t>
      </w:r>
    </w:p>
    <w:p w:rsidR="00A62DB2" w:rsidRPr="009813CB" w:rsidRDefault="00A62DB2" w:rsidP="000E1B68">
      <w:pPr>
        <w:shd w:val="clear" w:color="auto" w:fill="FFFFFF"/>
        <w:autoSpaceDE w:val="0"/>
        <w:autoSpaceDN w:val="0"/>
        <w:adjustRightInd w:val="0"/>
        <w:ind w:firstLine="540"/>
        <w:jc w:val="both"/>
      </w:pPr>
      <w:r w:rsidRPr="009813CB">
        <w:rPr>
          <w:i/>
        </w:rPr>
        <w:t>Навык чтения</w:t>
      </w:r>
      <w:r w:rsidRPr="009813CB">
        <w:t>. На протяжения четырёх лет обучения меняются приёмы овладения навыком чтения: сначала идёт освоение целостных (синтетических) приёмов чтения в пределах слова и словосочетания (чтения целыми словами); далее формируются приёмы интонационного объединения слов в предложения. Увеличивается скорость чтения (беглое чтение), постепенно вводится чтение про себя с воспроизведением содержания прочитанного. Учащиеся постепенно овладевают рациональными приёмами чтения и понимания прочитанного, орфоэпическими и интонационными нормами чтения, слов и предложений, осваивают разные виды чтения текста (выборочное, ознакомительное, изучающее) и используют их в соответствии с конкретной речевой задачей.</w:t>
      </w:r>
    </w:p>
    <w:p w:rsidR="00A62DB2" w:rsidRPr="009813CB" w:rsidRDefault="00A62DB2" w:rsidP="000E1B68">
      <w:pPr>
        <w:shd w:val="clear" w:color="auto" w:fill="FFFFFF"/>
        <w:autoSpaceDE w:val="0"/>
        <w:autoSpaceDN w:val="0"/>
        <w:adjustRightInd w:val="0"/>
        <w:ind w:firstLine="540"/>
        <w:jc w:val="both"/>
      </w:pPr>
      <w:r w:rsidRPr="009813CB">
        <w:t>Параллельно с формированием навыка беглого, осознанного чтения ведётся целенаправленная работа по развитию умения постигать смысл прочитанного, обобщать и выделять главное. Учащиеся овладевают приёмами выразительного чтения.</w:t>
      </w:r>
    </w:p>
    <w:p w:rsidR="00A62DB2" w:rsidRPr="009813CB" w:rsidRDefault="00A62DB2" w:rsidP="000E1B68">
      <w:pPr>
        <w:shd w:val="clear" w:color="auto" w:fill="FFFFFF"/>
        <w:autoSpaceDE w:val="0"/>
        <w:autoSpaceDN w:val="0"/>
        <w:adjustRightInd w:val="0"/>
        <w:ind w:firstLine="540"/>
        <w:jc w:val="both"/>
      </w:pPr>
      <w:r w:rsidRPr="009813CB">
        <w:t xml:space="preserve">Совершенствование устной речи (умения </w:t>
      </w:r>
      <w:r w:rsidRPr="009813CB">
        <w:rPr>
          <w:i/>
        </w:rPr>
        <w:t xml:space="preserve">слушать </w:t>
      </w:r>
      <w:r w:rsidRPr="009813CB">
        <w:t>и</w:t>
      </w:r>
      <w:r w:rsidRPr="009813CB">
        <w:rPr>
          <w:i/>
        </w:rPr>
        <w:t xml:space="preserve"> говорить</w:t>
      </w:r>
      <w:r w:rsidRPr="009813CB">
        <w:t xml:space="preserve">) проводится параллельно с обучением чтению. Совершенствуются умения воспринимать на слух высказывание или чтение собеседника, понимать цели речевого высказывания, задавать вопросы по услышанному или прочитанному произведению, высказывать свою точку зрения. Усваиваются продуктивные </w:t>
      </w:r>
      <w:r w:rsidRPr="009813CB">
        <w:lastRenderedPageBreak/>
        <w:t xml:space="preserve">формы диалога, формулы речевого этикета в условиях учебного и </w:t>
      </w:r>
      <w:proofErr w:type="spellStart"/>
      <w:r w:rsidRPr="009813CB">
        <w:t>внеучебного</w:t>
      </w:r>
      <w:proofErr w:type="spellEnd"/>
      <w:r w:rsidRPr="009813CB">
        <w:t xml:space="preserve"> общения. Знакомство с особенностями национального этикета и общения людей проводится на основе литературных (фольклорных и классических) произведений. Совершенствуется монологическая речь учащихся (с опорой на авторский текст, на предложенную тему или проблему для обсуждения), целенаправленно пополняется активный словарный запас. Учащиеся осваивают сжатый, выборочный и полный пересказ прочитанного или услышанного произведения.</w:t>
      </w:r>
    </w:p>
    <w:p w:rsidR="00A62DB2" w:rsidRPr="009813CB" w:rsidRDefault="00A62DB2" w:rsidP="000E1B68">
      <w:pPr>
        <w:shd w:val="clear" w:color="auto" w:fill="FFFFFF"/>
        <w:autoSpaceDE w:val="0"/>
        <w:autoSpaceDN w:val="0"/>
        <w:adjustRightInd w:val="0"/>
        <w:ind w:firstLine="540"/>
        <w:jc w:val="both"/>
        <w:rPr>
          <w:i/>
        </w:rPr>
      </w:pPr>
      <w:r w:rsidRPr="009813CB">
        <w:t xml:space="preserve">Особое место в программе отводится </w:t>
      </w:r>
      <w:r w:rsidRPr="009813CB">
        <w:rPr>
          <w:i/>
        </w:rPr>
        <w:t xml:space="preserve">работе с текстом художественного произведения. </w:t>
      </w:r>
      <w:r w:rsidRPr="009813CB">
        <w:t xml:space="preserve">На уроках литературного чтения совершенствуется представление о текстах (описание, рассуждение, повествование); учащиеся сравнивают художественные, деловые (учебные) и научно-познавательные тексты, учатся соотносить заглавие с содержанием текста (его темой, главной мыслью), овладевают такими речевыми умениями, как деление текста на части, </w:t>
      </w:r>
      <w:proofErr w:type="spellStart"/>
      <w:r w:rsidRPr="009813CB">
        <w:t>озаглавливание</w:t>
      </w:r>
      <w:proofErr w:type="spellEnd"/>
      <w:r w:rsidRPr="009813CB">
        <w:t xml:space="preserve">, составление плана, различение главной и дополнительной информации текста. </w:t>
      </w:r>
    </w:p>
    <w:p w:rsidR="00A62DB2" w:rsidRPr="009813CB" w:rsidRDefault="00A62DB2" w:rsidP="000E1B68">
      <w:pPr>
        <w:shd w:val="clear" w:color="auto" w:fill="FFFFFF"/>
        <w:autoSpaceDE w:val="0"/>
        <w:autoSpaceDN w:val="0"/>
        <w:adjustRightInd w:val="0"/>
        <w:ind w:firstLine="540"/>
        <w:jc w:val="both"/>
      </w:pPr>
      <w:r w:rsidRPr="009813CB">
        <w:t xml:space="preserve">Программой предусмотрена </w:t>
      </w:r>
      <w:r w:rsidRPr="009813CB">
        <w:rPr>
          <w:i/>
        </w:rPr>
        <w:t>литературоведческая пропедевтика</w:t>
      </w:r>
      <w:r w:rsidRPr="009813CB">
        <w:t xml:space="preserve">. Учащиеся получают первоначальные представления о главной теме, идее (основной мысли) читаемого литературного произведения, об основных жанрах литературных произведений (рассказ, стихотворение, сказка), особенностях малых фольклорных жанров (загадка, пословица, считалка, прибаутка). Дети учатся использовать  изобразительные и выразительные средства словесного искусства («живописание словом», сравнение, олицетворение, эпитет, метафора, ритмичность и музыкальность стихотворной речи). </w:t>
      </w:r>
    </w:p>
    <w:p w:rsidR="00A62DB2" w:rsidRPr="009813CB" w:rsidRDefault="00A62DB2" w:rsidP="000E1B68">
      <w:pPr>
        <w:shd w:val="clear" w:color="auto" w:fill="FFFFFF"/>
        <w:autoSpaceDE w:val="0"/>
        <w:autoSpaceDN w:val="0"/>
        <w:adjustRightInd w:val="0"/>
        <w:ind w:firstLine="540"/>
        <w:jc w:val="both"/>
      </w:pPr>
      <w:r w:rsidRPr="009813CB">
        <w:t>При анализе художественного текста на первый план выдвигается художественный образ (без термина). Сравнивая художественный и научно-познавательный тексты, учащиеся осознают, что перед ними не просто познавательные интересные тексты, а именно произведения словесного искусства. Слово становится объектом внимания читателя и осмысливается как средство создания словесно-художественного образа, через который автор выражает свои мысли и чувства.</w:t>
      </w:r>
    </w:p>
    <w:p w:rsidR="00A62DB2" w:rsidRPr="009813CB" w:rsidRDefault="00A62DB2" w:rsidP="000E1B68">
      <w:pPr>
        <w:shd w:val="clear" w:color="auto" w:fill="FFFFFF"/>
        <w:autoSpaceDE w:val="0"/>
        <w:autoSpaceDN w:val="0"/>
        <w:adjustRightInd w:val="0"/>
        <w:ind w:firstLine="540"/>
        <w:jc w:val="both"/>
      </w:pPr>
      <w:r w:rsidRPr="009813CB">
        <w:t>Анализ образных средств языка в начальной школе проводится в объёме, который позволяет детям почувствовать целостность художественного образа, адекватно воспринять героя произ</w:t>
      </w:r>
      <w:r w:rsidRPr="009813CB">
        <w:softHyphen/>
        <w:t>ведения и сопереживать ему.</w:t>
      </w:r>
    </w:p>
    <w:p w:rsidR="00A62DB2" w:rsidRPr="009813CB" w:rsidRDefault="00A62DB2" w:rsidP="000E1B68">
      <w:pPr>
        <w:shd w:val="clear" w:color="auto" w:fill="FFFFFF"/>
        <w:autoSpaceDE w:val="0"/>
        <w:autoSpaceDN w:val="0"/>
        <w:adjustRightInd w:val="0"/>
        <w:ind w:firstLine="540"/>
        <w:jc w:val="both"/>
      </w:pPr>
      <w:r w:rsidRPr="009813CB">
        <w:t>Дети осваивают разные виды пересказов художественного текста: подробный (с использованием образных слов и выра</w:t>
      </w:r>
      <w:r w:rsidRPr="009813CB">
        <w:softHyphen/>
        <w:t>жений), выборочный и краткий (передача основных мыслей).</w:t>
      </w:r>
    </w:p>
    <w:p w:rsidR="00A62DB2" w:rsidRPr="009813CB" w:rsidRDefault="00A62DB2" w:rsidP="000E1B68">
      <w:pPr>
        <w:shd w:val="clear" w:color="auto" w:fill="FFFFFF"/>
        <w:autoSpaceDE w:val="0"/>
        <w:autoSpaceDN w:val="0"/>
        <w:adjustRightInd w:val="0"/>
        <w:ind w:firstLine="540"/>
        <w:jc w:val="both"/>
      </w:pPr>
      <w:r w:rsidRPr="009813CB">
        <w:t>На основе чтения и анализа прочитанного текста учащиеся осмысливают поступки, характер и речь героя, составляют его характеристику, обсуждают мотивы поведения героя, соотнося их с нормами морали, осознают духовно-нравственный смысл прочитанного произведения.</w:t>
      </w:r>
    </w:p>
    <w:p w:rsidR="00A62DB2" w:rsidRPr="009813CB" w:rsidRDefault="00A62DB2" w:rsidP="000E1B68">
      <w:pPr>
        <w:shd w:val="clear" w:color="auto" w:fill="FFFFFF"/>
        <w:autoSpaceDE w:val="0"/>
        <w:autoSpaceDN w:val="0"/>
        <w:adjustRightInd w:val="0"/>
        <w:ind w:firstLine="540"/>
        <w:jc w:val="both"/>
      </w:pPr>
      <w:r w:rsidRPr="009813CB">
        <w:t xml:space="preserve">Раздел </w:t>
      </w:r>
      <w:r w:rsidRPr="009813CB">
        <w:rPr>
          <w:b/>
          <w:bCs/>
        </w:rPr>
        <w:t xml:space="preserve">«Опыт творческой деятельности» </w:t>
      </w:r>
      <w:r w:rsidRPr="009813CB">
        <w:t>раскрывает при</w:t>
      </w:r>
      <w:r w:rsidRPr="009813CB">
        <w:softHyphen/>
        <w:t>ёмы и способы деятельности, которые помогут учащимся адек</w:t>
      </w:r>
      <w:r w:rsidRPr="009813CB">
        <w:softHyphen/>
        <w:t>ватно воспринимать художественное произведение и проявлять собственные творческие способности. При работе с художе</w:t>
      </w:r>
      <w:r w:rsidRPr="009813CB">
        <w:softHyphen/>
        <w:t>ственным текстом (со словом) используется жизненный, кон</w:t>
      </w:r>
      <w:r w:rsidRPr="009813CB">
        <w:softHyphen/>
        <w:t>кретно-чувственный опыт ребёнка и активизируются образные представления, возникающие у него в процессе чтения, разви</w:t>
      </w:r>
      <w:r w:rsidRPr="009813CB">
        <w:softHyphen/>
        <w:t>вается умение воссоздавать словесные образы в соответствии с авторским текстом. Такой подход обеспечивает полноценное восприятие литературного произведения, формирование нрав</w:t>
      </w:r>
      <w:r w:rsidRPr="009813CB">
        <w:softHyphen/>
        <w:t>ственно-эстетического отношения к действительности. Учащие</w:t>
      </w:r>
      <w:r w:rsidRPr="009813CB">
        <w:softHyphen/>
        <w:t xml:space="preserve">ся выбирают произведения (отрывки из них) для чтения по ролям, словесного рисования, </w:t>
      </w:r>
      <w:proofErr w:type="spellStart"/>
      <w:r w:rsidRPr="009813CB">
        <w:t>инсценирования</w:t>
      </w:r>
      <w:proofErr w:type="spellEnd"/>
      <w:r w:rsidRPr="009813CB">
        <w:t xml:space="preserve"> и декламации, выступают в роли актёров, режиссёров и художников. Они пи</w:t>
      </w:r>
      <w:r w:rsidRPr="009813CB">
        <w:softHyphen/>
        <w:t>шут изложения и сочинения, сочиняют стихи и сказки, у них развивается интерес к литературному творчеству писателей, соз</w:t>
      </w:r>
      <w:r w:rsidRPr="009813CB">
        <w:softHyphen/>
        <w:t>дателей произведений словесного искусства.</w:t>
      </w:r>
    </w:p>
    <w:p w:rsidR="00F2233B" w:rsidRDefault="00F2233B" w:rsidP="000E1B68">
      <w:pPr>
        <w:jc w:val="center"/>
        <w:rPr>
          <w:b/>
        </w:rPr>
      </w:pPr>
    </w:p>
    <w:p w:rsidR="00A62DB2" w:rsidRPr="00944895" w:rsidRDefault="00A62DB2" w:rsidP="000E1B68">
      <w:pPr>
        <w:jc w:val="center"/>
        <w:rPr>
          <w:b/>
        </w:rPr>
      </w:pPr>
      <w:r>
        <w:rPr>
          <w:b/>
        </w:rPr>
        <w:t xml:space="preserve">Планируемые результаты обучения </w:t>
      </w:r>
      <w:r w:rsidRPr="009813CB">
        <w:rPr>
          <w:b/>
        </w:rPr>
        <w:t>учащихся 3 класса:</w:t>
      </w:r>
    </w:p>
    <w:p w:rsidR="00A62DB2" w:rsidRDefault="00A62DB2" w:rsidP="00F2233B">
      <w:pPr>
        <w:numPr>
          <w:ilvl w:val="0"/>
          <w:numId w:val="1"/>
        </w:numPr>
        <w:tabs>
          <w:tab w:val="clear" w:pos="1260"/>
          <w:tab w:val="num" w:pos="709"/>
        </w:tabs>
        <w:ind w:left="993" w:hanging="709"/>
      </w:pPr>
      <w:r>
        <w:t>владеть навыком сознательного, беглого, правильного и выразительного чтения целыми словами при громком чтении не менее 60 слов в минуту</w:t>
      </w:r>
      <w:proofErr w:type="gramStart"/>
      <w:r>
        <w:t>;(</w:t>
      </w:r>
      <w:proofErr w:type="gramEnd"/>
      <w:r>
        <w:t>скорость чтения не менее 80-90 слов в минуту);</w:t>
      </w:r>
    </w:p>
    <w:p w:rsidR="00A62DB2" w:rsidRDefault="00A62DB2" w:rsidP="00F2233B">
      <w:pPr>
        <w:numPr>
          <w:ilvl w:val="0"/>
          <w:numId w:val="1"/>
        </w:numPr>
        <w:tabs>
          <w:tab w:val="clear" w:pos="1260"/>
          <w:tab w:val="num" w:pos="709"/>
        </w:tabs>
        <w:ind w:left="993" w:hanging="709"/>
      </w:pPr>
      <w:r>
        <w:lastRenderedPageBreak/>
        <w:t>понимать содержание прочитанного в виде полного, краткого, выборочного, творческого (с изменением лица рассказчика, от имени одного из персонажей) пересказа; придумывать начало повествования или его возможное продолжение;</w:t>
      </w:r>
    </w:p>
    <w:p w:rsidR="00A62DB2" w:rsidRDefault="00A62DB2" w:rsidP="00F2233B">
      <w:pPr>
        <w:numPr>
          <w:ilvl w:val="0"/>
          <w:numId w:val="1"/>
        </w:numPr>
        <w:tabs>
          <w:tab w:val="clear" w:pos="1260"/>
          <w:tab w:val="num" w:pos="709"/>
        </w:tabs>
        <w:ind w:left="993" w:hanging="709"/>
      </w:pPr>
      <w:r>
        <w:t xml:space="preserve">составлять план к </w:t>
      </w:r>
      <w:proofErr w:type="gramStart"/>
      <w:r>
        <w:t>прочитанному</w:t>
      </w:r>
      <w:proofErr w:type="gramEnd"/>
      <w:r>
        <w:t>;</w:t>
      </w:r>
    </w:p>
    <w:p w:rsidR="00A62DB2" w:rsidRDefault="00A62DB2" w:rsidP="00F2233B">
      <w:pPr>
        <w:numPr>
          <w:ilvl w:val="0"/>
          <w:numId w:val="1"/>
        </w:numPr>
        <w:tabs>
          <w:tab w:val="clear" w:pos="1260"/>
          <w:tab w:val="num" w:pos="709"/>
        </w:tabs>
        <w:ind w:left="993" w:hanging="709"/>
      </w:pPr>
      <w:r>
        <w:t>вводить в пересказы-повествования элементы описания, рассуждения;</w:t>
      </w:r>
    </w:p>
    <w:p w:rsidR="00A62DB2" w:rsidRDefault="00A62DB2" w:rsidP="00F2233B">
      <w:pPr>
        <w:numPr>
          <w:ilvl w:val="0"/>
          <w:numId w:val="1"/>
        </w:numPr>
        <w:tabs>
          <w:tab w:val="clear" w:pos="1260"/>
          <w:tab w:val="num" w:pos="709"/>
        </w:tabs>
        <w:ind w:left="993" w:hanging="709"/>
      </w:pPr>
      <w:r>
        <w:t>выделять в тексте слова автора, действующих лиц, пейзажные и бытовые описания;</w:t>
      </w:r>
    </w:p>
    <w:p w:rsidR="00A62DB2" w:rsidRDefault="00A62DB2" w:rsidP="00F2233B">
      <w:pPr>
        <w:numPr>
          <w:ilvl w:val="0"/>
          <w:numId w:val="1"/>
        </w:numPr>
        <w:tabs>
          <w:tab w:val="clear" w:pos="1260"/>
          <w:tab w:val="num" w:pos="709"/>
        </w:tabs>
        <w:ind w:left="993" w:hanging="709"/>
      </w:pPr>
      <w:r>
        <w:t>самостоятельно или с помощью учителя давать простейшую характеристику основным действующим лицам;</w:t>
      </w:r>
    </w:p>
    <w:p w:rsidR="00A62DB2" w:rsidRDefault="00A62DB2" w:rsidP="00F2233B">
      <w:pPr>
        <w:numPr>
          <w:ilvl w:val="0"/>
          <w:numId w:val="1"/>
        </w:numPr>
        <w:tabs>
          <w:tab w:val="clear" w:pos="1260"/>
          <w:tab w:val="num" w:pos="709"/>
        </w:tabs>
        <w:ind w:left="993" w:hanging="709"/>
      </w:pPr>
      <w:r>
        <w:t>знать названия, темы и сюжеты 2-3 произведений больших фольклорных жанров, а также литературных произведений писателей-классиков;</w:t>
      </w:r>
    </w:p>
    <w:p w:rsidR="00A62DB2" w:rsidRDefault="00A62DB2" w:rsidP="00F2233B">
      <w:pPr>
        <w:numPr>
          <w:ilvl w:val="0"/>
          <w:numId w:val="1"/>
        </w:numPr>
        <w:tabs>
          <w:tab w:val="clear" w:pos="1260"/>
          <w:tab w:val="num" w:pos="709"/>
        </w:tabs>
        <w:ind w:left="993" w:hanging="709"/>
      </w:pPr>
      <w:r>
        <w:t>знать наизусть не менее 10 стихотворений классиков отечественной и зарубежной литературы;</w:t>
      </w:r>
    </w:p>
    <w:p w:rsidR="00A62DB2" w:rsidRDefault="00A62DB2" w:rsidP="00F2233B">
      <w:pPr>
        <w:numPr>
          <w:ilvl w:val="0"/>
          <w:numId w:val="1"/>
        </w:numPr>
        <w:tabs>
          <w:tab w:val="clear" w:pos="1260"/>
          <w:tab w:val="num" w:pos="709"/>
        </w:tabs>
        <w:ind w:left="993" w:hanging="709"/>
      </w:pPr>
      <w:r>
        <w:t>знать не менее 4- 5народных сказок, уметь их пересказывать;</w:t>
      </w:r>
    </w:p>
    <w:p w:rsidR="00A62DB2" w:rsidRDefault="00A62DB2" w:rsidP="00F2233B">
      <w:pPr>
        <w:numPr>
          <w:ilvl w:val="0"/>
          <w:numId w:val="1"/>
        </w:numPr>
        <w:tabs>
          <w:tab w:val="clear" w:pos="1260"/>
          <w:tab w:val="num" w:pos="709"/>
        </w:tabs>
        <w:ind w:left="993" w:hanging="709"/>
      </w:pPr>
      <w:r>
        <w:t>знать более 7 пословиц,1-2 крылатых выражения, понимать их смысл и объяснять, в какой жизненной ситуации можно употребить каждую из них;</w:t>
      </w:r>
    </w:p>
    <w:p w:rsidR="00A62DB2" w:rsidRDefault="00A62DB2" w:rsidP="00F2233B">
      <w:pPr>
        <w:numPr>
          <w:ilvl w:val="0"/>
          <w:numId w:val="1"/>
        </w:numPr>
        <w:tabs>
          <w:tab w:val="clear" w:pos="1260"/>
          <w:tab w:val="num" w:pos="709"/>
        </w:tabs>
        <w:ind w:left="993" w:hanging="709"/>
      </w:pPr>
      <w:r>
        <w:t xml:space="preserve">уметь полноценно слушать; осознано и полно </w:t>
      </w:r>
      <w:proofErr w:type="gramStart"/>
      <w:r>
        <w:t>воспринимать</w:t>
      </w:r>
      <w:proofErr w:type="gramEnd"/>
      <w:r>
        <w:t xml:space="preserve"> содержание читаемого учителем или одноклассниками произведения;</w:t>
      </w:r>
    </w:p>
    <w:p w:rsidR="00A62DB2" w:rsidRPr="00944895" w:rsidRDefault="00A62DB2" w:rsidP="00F2233B">
      <w:pPr>
        <w:numPr>
          <w:ilvl w:val="0"/>
          <w:numId w:val="1"/>
        </w:numPr>
        <w:tabs>
          <w:tab w:val="clear" w:pos="1260"/>
          <w:tab w:val="num" w:pos="709"/>
        </w:tabs>
        <w:ind w:left="993" w:hanging="709"/>
      </w:pPr>
      <w:r>
        <w:t xml:space="preserve">давать реальную </w:t>
      </w:r>
      <w:r w:rsidRPr="00630F9F">
        <w:t>самооценку выполнения любой проделанной работы, учебного задания;</w:t>
      </w:r>
    </w:p>
    <w:p w:rsidR="00A62DB2" w:rsidRPr="00A62DB2" w:rsidRDefault="00A62DB2" w:rsidP="00A62DB2">
      <w:pPr>
        <w:ind w:left="1260"/>
      </w:pPr>
    </w:p>
    <w:p w:rsidR="00F2233B" w:rsidRPr="00F2233B" w:rsidRDefault="00F2233B" w:rsidP="00F2233B">
      <w:pPr>
        <w:shd w:val="clear" w:color="auto" w:fill="FFFFFF"/>
        <w:ind w:firstLine="612"/>
        <w:jc w:val="both"/>
        <w:rPr>
          <w:color w:val="000000"/>
        </w:rPr>
      </w:pPr>
      <w:r w:rsidRPr="00F2233B">
        <w:rPr>
          <w:color w:val="000000"/>
          <w:spacing w:val="-1"/>
          <w:szCs w:val="23"/>
        </w:rPr>
        <w:t xml:space="preserve">Контрольная проверка </w:t>
      </w:r>
      <w:r w:rsidRPr="00F2233B">
        <w:rPr>
          <w:i/>
          <w:iCs/>
          <w:color w:val="000000"/>
          <w:spacing w:val="-1"/>
          <w:szCs w:val="23"/>
        </w:rPr>
        <w:t xml:space="preserve">навыка </w:t>
      </w:r>
      <w:r w:rsidRPr="00F2233B">
        <w:rPr>
          <w:b/>
          <w:bCs/>
          <w:i/>
          <w:iCs/>
          <w:color w:val="000000"/>
          <w:spacing w:val="-1"/>
          <w:szCs w:val="23"/>
        </w:rPr>
        <w:t xml:space="preserve">чтения </w:t>
      </w:r>
      <w:r w:rsidRPr="00F2233B">
        <w:rPr>
          <w:color w:val="000000"/>
          <w:spacing w:val="-1"/>
          <w:szCs w:val="23"/>
        </w:rPr>
        <w:t xml:space="preserve">проводится ежемесячно у каждого учащегося, оценка выставляется в </w:t>
      </w:r>
      <w:r w:rsidRPr="00F2233B">
        <w:rPr>
          <w:color w:val="000000"/>
          <w:spacing w:val="-4"/>
          <w:szCs w:val="22"/>
        </w:rPr>
        <w:t>классный журнал по следующим критериям:</w:t>
      </w:r>
    </w:p>
    <w:p w:rsidR="00F2233B" w:rsidRPr="00F2233B" w:rsidRDefault="00F2233B" w:rsidP="00F2233B">
      <w:pPr>
        <w:shd w:val="clear" w:color="auto" w:fill="FFFFFF"/>
        <w:tabs>
          <w:tab w:val="num" w:pos="720"/>
        </w:tabs>
        <w:ind w:left="720" w:hanging="360"/>
        <w:rPr>
          <w:color w:val="000000"/>
        </w:rPr>
      </w:pPr>
      <w:r w:rsidRPr="00F2233B">
        <w:rPr>
          <w:color w:val="000000"/>
        </w:rPr>
        <w:t>-</w:t>
      </w:r>
      <w:r w:rsidRPr="00F2233B">
        <w:rPr>
          <w:color w:val="000000"/>
          <w:sz w:val="14"/>
          <w:szCs w:val="14"/>
        </w:rPr>
        <w:t xml:space="preserve">         </w:t>
      </w:r>
      <w:r w:rsidRPr="00F2233B">
        <w:rPr>
          <w:color w:val="000000"/>
          <w:spacing w:val="-4"/>
          <w:szCs w:val="22"/>
        </w:rPr>
        <w:t>беглость, правильность, осознанность, выразительность.</w:t>
      </w:r>
    </w:p>
    <w:p w:rsidR="00F2233B" w:rsidRPr="00F2233B" w:rsidRDefault="00F2233B" w:rsidP="00F2233B">
      <w:pPr>
        <w:shd w:val="clear" w:color="auto" w:fill="FFFFFF"/>
        <w:ind w:left="86"/>
        <w:rPr>
          <w:color w:val="000000"/>
        </w:rPr>
      </w:pPr>
      <w:r w:rsidRPr="00F2233B">
        <w:rPr>
          <w:b/>
          <w:bCs/>
          <w:color w:val="000000"/>
          <w:spacing w:val="-3"/>
          <w:szCs w:val="22"/>
        </w:rPr>
        <w:t xml:space="preserve">Оценка </w:t>
      </w:r>
      <w:r w:rsidRPr="00F2233B">
        <w:rPr>
          <w:color w:val="000000"/>
          <w:spacing w:val="-3"/>
          <w:szCs w:val="22"/>
        </w:rPr>
        <w:t>"5" ставится, если выполнены все 4 требования.</w:t>
      </w:r>
    </w:p>
    <w:p w:rsidR="00F2233B" w:rsidRPr="00F2233B" w:rsidRDefault="00F2233B" w:rsidP="00F2233B">
      <w:pPr>
        <w:shd w:val="clear" w:color="auto" w:fill="FFFFFF"/>
        <w:ind w:left="1260" w:hanging="1169"/>
        <w:jc w:val="both"/>
        <w:rPr>
          <w:color w:val="000000"/>
        </w:rPr>
      </w:pPr>
      <w:r w:rsidRPr="00F2233B">
        <w:rPr>
          <w:b/>
          <w:bCs/>
          <w:color w:val="000000"/>
          <w:szCs w:val="22"/>
        </w:rPr>
        <w:t xml:space="preserve">Оценка "4" </w:t>
      </w:r>
      <w:r w:rsidRPr="00F2233B">
        <w:rPr>
          <w:color w:val="000000"/>
          <w:szCs w:val="22"/>
        </w:rPr>
        <w:t xml:space="preserve">ставится, если выполняется норма чтения по беглости (в каждом классе и в каждой четверти </w:t>
      </w:r>
      <w:r w:rsidRPr="00F2233B">
        <w:rPr>
          <w:color w:val="000000"/>
          <w:spacing w:val="15"/>
          <w:szCs w:val="22"/>
        </w:rPr>
        <w:t xml:space="preserve">она </w:t>
      </w:r>
      <w:r w:rsidRPr="00F2233B">
        <w:rPr>
          <w:color w:val="000000"/>
          <w:spacing w:val="-4"/>
          <w:szCs w:val="22"/>
        </w:rPr>
        <w:t>разная), но не выполнено одно из остальных требований.</w:t>
      </w:r>
    </w:p>
    <w:p w:rsidR="00F2233B" w:rsidRPr="00F2233B" w:rsidRDefault="00F2233B" w:rsidP="00F2233B">
      <w:pPr>
        <w:shd w:val="clear" w:color="auto" w:fill="FFFFFF"/>
        <w:ind w:left="1260" w:hanging="1174"/>
        <w:jc w:val="both"/>
        <w:rPr>
          <w:color w:val="000000"/>
        </w:rPr>
      </w:pPr>
      <w:r w:rsidRPr="00F2233B">
        <w:rPr>
          <w:b/>
          <w:bCs/>
          <w:color w:val="000000"/>
          <w:spacing w:val="-3"/>
          <w:szCs w:val="22"/>
        </w:rPr>
        <w:t xml:space="preserve">Оценка </w:t>
      </w:r>
      <w:r w:rsidRPr="00F2233B">
        <w:rPr>
          <w:color w:val="000000"/>
          <w:spacing w:val="-3"/>
          <w:szCs w:val="22"/>
        </w:rPr>
        <w:t>"3" ставится, если выполняется норма по беглости, но не выполнено два других требования.</w:t>
      </w:r>
    </w:p>
    <w:p w:rsidR="00F2233B" w:rsidRPr="00F2233B" w:rsidRDefault="00F2233B" w:rsidP="00F2233B">
      <w:pPr>
        <w:shd w:val="clear" w:color="auto" w:fill="FFFFFF"/>
        <w:ind w:left="1260" w:hanging="1169"/>
        <w:jc w:val="both"/>
        <w:rPr>
          <w:color w:val="000000"/>
        </w:rPr>
      </w:pPr>
      <w:r w:rsidRPr="00F2233B">
        <w:rPr>
          <w:b/>
          <w:bCs/>
          <w:color w:val="000000"/>
          <w:spacing w:val="-1"/>
          <w:szCs w:val="22"/>
        </w:rPr>
        <w:t xml:space="preserve">Оценка </w:t>
      </w:r>
      <w:r w:rsidRPr="00F2233B">
        <w:rPr>
          <w:color w:val="000000"/>
          <w:spacing w:val="-1"/>
          <w:szCs w:val="22"/>
        </w:rPr>
        <w:t xml:space="preserve">"2" ставится, если выполняется норма беглости, но не выполнены остальные три требования  или  не </w:t>
      </w:r>
      <w:r w:rsidRPr="00F2233B">
        <w:rPr>
          <w:color w:val="000000"/>
          <w:szCs w:val="22"/>
        </w:rPr>
        <w:t xml:space="preserve">выполнена норма беглости, а остальные требования выдержаны. В индивидуальном порядке, когда учащийся прочитал правильно, выразительно, понял прочитанное, но не уложился в норму по беглости на небольшое </w:t>
      </w:r>
      <w:r w:rsidRPr="00F2233B">
        <w:rPr>
          <w:color w:val="000000"/>
          <w:spacing w:val="-4"/>
          <w:szCs w:val="22"/>
        </w:rPr>
        <w:t>количество слов, ставится положительная отметка.</w:t>
      </w:r>
    </w:p>
    <w:p w:rsidR="00F2233B" w:rsidRPr="00F2233B" w:rsidRDefault="00F2233B" w:rsidP="00F2233B">
      <w:pPr>
        <w:shd w:val="clear" w:color="auto" w:fill="FFFFFF"/>
        <w:jc w:val="center"/>
        <w:rPr>
          <w:color w:val="000000"/>
        </w:rPr>
      </w:pPr>
      <w:r w:rsidRPr="00F2233B">
        <w:rPr>
          <w:b/>
          <w:bCs/>
          <w:i/>
          <w:iCs/>
          <w:color w:val="000000"/>
          <w:spacing w:val="-6"/>
          <w:szCs w:val="22"/>
        </w:rPr>
        <w:t>Чтение наизусть</w:t>
      </w:r>
    </w:p>
    <w:p w:rsidR="00F2233B" w:rsidRPr="00F2233B" w:rsidRDefault="00F2233B" w:rsidP="00F2233B">
      <w:pPr>
        <w:shd w:val="clear" w:color="auto" w:fill="FFFFFF"/>
        <w:ind w:left="77"/>
        <w:rPr>
          <w:color w:val="000000"/>
        </w:rPr>
      </w:pPr>
      <w:r w:rsidRPr="00F2233B">
        <w:rPr>
          <w:b/>
          <w:bCs/>
          <w:color w:val="000000"/>
          <w:spacing w:val="-2"/>
          <w:szCs w:val="22"/>
        </w:rPr>
        <w:t>Оценка "5"</w:t>
      </w:r>
      <w:r w:rsidRPr="00F2233B">
        <w:rPr>
          <w:color w:val="000000"/>
          <w:spacing w:val="-2"/>
          <w:szCs w:val="22"/>
        </w:rPr>
        <w:t xml:space="preserve">   -  твердо, </w:t>
      </w:r>
      <w:r w:rsidRPr="00F2233B">
        <w:rPr>
          <w:color w:val="000000"/>
          <w:spacing w:val="8"/>
          <w:szCs w:val="22"/>
        </w:rPr>
        <w:t>без</w:t>
      </w:r>
      <w:r w:rsidRPr="00F2233B">
        <w:rPr>
          <w:color w:val="000000"/>
          <w:szCs w:val="22"/>
        </w:rPr>
        <w:t xml:space="preserve"> </w:t>
      </w:r>
      <w:r w:rsidRPr="00F2233B">
        <w:rPr>
          <w:color w:val="000000"/>
          <w:spacing w:val="-2"/>
          <w:szCs w:val="22"/>
        </w:rPr>
        <w:t xml:space="preserve">подсказок, </w:t>
      </w:r>
      <w:r w:rsidRPr="00F2233B">
        <w:rPr>
          <w:color w:val="000000"/>
          <w:spacing w:val="14"/>
          <w:szCs w:val="22"/>
        </w:rPr>
        <w:t>знает</w:t>
      </w:r>
      <w:r w:rsidRPr="00F2233B">
        <w:rPr>
          <w:color w:val="000000"/>
          <w:szCs w:val="22"/>
        </w:rPr>
        <w:t xml:space="preserve"> </w:t>
      </w:r>
      <w:r w:rsidRPr="00F2233B">
        <w:rPr>
          <w:color w:val="000000"/>
          <w:spacing w:val="-2"/>
          <w:szCs w:val="22"/>
        </w:rPr>
        <w:t>наизусть, выразительно  читает.</w:t>
      </w:r>
    </w:p>
    <w:p w:rsidR="00F2233B" w:rsidRPr="00F2233B" w:rsidRDefault="00F2233B" w:rsidP="00F2233B">
      <w:pPr>
        <w:shd w:val="clear" w:color="auto" w:fill="FFFFFF"/>
        <w:ind w:left="1260" w:hanging="1188"/>
        <w:jc w:val="both"/>
        <w:rPr>
          <w:color w:val="000000"/>
        </w:rPr>
      </w:pPr>
      <w:r w:rsidRPr="00F2233B">
        <w:rPr>
          <w:b/>
          <w:bCs/>
          <w:color w:val="000000"/>
          <w:szCs w:val="22"/>
        </w:rPr>
        <w:t xml:space="preserve">Оценка   </w:t>
      </w:r>
      <w:r w:rsidRPr="00F2233B">
        <w:rPr>
          <w:color w:val="000000"/>
          <w:szCs w:val="22"/>
        </w:rPr>
        <w:t xml:space="preserve">"4"  - знает стихотворение  наизусть,  но допускает при  чтении  перестановку  слов,  самостоятельно </w:t>
      </w:r>
      <w:r w:rsidRPr="00F2233B">
        <w:rPr>
          <w:color w:val="000000"/>
          <w:spacing w:val="-5"/>
          <w:szCs w:val="22"/>
        </w:rPr>
        <w:t>исправляет допущенные неточности.</w:t>
      </w:r>
    </w:p>
    <w:p w:rsidR="00F2233B" w:rsidRPr="00F2233B" w:rsidRDefault="00F2233B" w:rsidP="00F2233B">
      <w:pPr>
        <w:shd w:val="clear" w:color="auto" w:fill="FFFFFF"/>
        <w:ind w:left="72"/>
        <w:jc w:val="both"/>
        <w:rPr>
          <w:color w:val="000000"/>
        </w:rPr>
      </w:pPr>
      <w:r w:rsidRPr="00F2233B">
        <w:rPr>
          <w:b/>
          <w:bCs/>
          <w:color w:val="000000"/>
          <w:spacing w:val="-3"/>
          <w:szCs w:val="22"/>
        </w:rPr>
        <w:t xml:space="preserve">Оценка </w:t>
      </w:r>
      <w:r w:rsidRPr="00F2233B">
        <w:rPr>
          <w:color w:val="000000"/>
          <w:spacing w:val="-3"/>
          <w:szCs w:val="22"/>
        </w:rPr>
        <w:t>"3" - читает наизусть, но при чтении обнаруживает нетвердое усвоение текста.</w:t>
      </w:r>
    </w:p>
    <w:p w:rsidR="00F2233B" w:rsidRPr="00F2233B" w:rsidRDefault="00F2233B" w:rsidP="00F2233B">
      <w:pPr>
        <w:shd w:val="clear" w:color="auto" w:fill="FFFFFF"/>
        <w:ind w:left="72"/>
        <w:jc w:val="both"/>
        <w:rPr>
          <w:color w:val="000000"/>
          <w:spacing w:val="-2"/>
          <w:szCs w:val="22"/>
        </w:rPr>
      </w:pPr>
      <w:r w:rsidRPr="00F2233B">
        <w:rPr>
          <w:b/>
          <w:bCs/>
          <w:color w:val="000000"/>
          <w:spacing w:val="-2"/>
          <w:szCs w:val="22"/>
        </w:rPr>
        <w:t xml:space="preserve">Оценка </w:t>
      </w:r>
      <w:r w:rsidRPr="00F2233B">
        <w:rPr>
          <w:color w:val="000000"/>
          <w:spacing w:val="-2"/>
          <w:szCs w:val="22"/>
        </w:rPr>
        <w:t>"2" - нарушает последовательность при чтении, не полностью воспроизводит текст</w:t>
      </w:r>
    </w:p>
    <w:p w:rsidR="00F2233B" w:rsidRPr="00F2233B" w:rsidRDefault="00F2233B" w:rsidP="00F2233B">
      <w:pPr>
        <w:shd w:val="clear" w:color="auto" w:fill="FFFFFF"/>
        <w:ind w:left="72"/>
        <w:jc w:val="both"/>
        <w:rPr>
          <w:color w:val="000000"/>
        </w:rPr>
      </w:pPr>
    </w:p>
    <w:p w:rsidR="00F2233B" w:rsidRPr="00F2233B" w:rsidRDefault="00F2233B" w:rsidP="00F2233B">
      <w:pPr>
        <w:shd w:val="clear" w:color="auto" w:fill="FFFFFF"/>
        <w:jc w:val="center"/>
        <w:rPr>
          <w:b/>
          <w:bCs/>
          <w:i/>
          <w:iCs/>
          <w:color w:val="000000"/>
          <w:spacing w:val="-4"/>
          <w:szCs w:val="22"/>
        </w:rPr>
      </w:pPr>
      <w:r w:rsidRPr="00F2233B">
        <w:rPr>
          <w:b/>
          <w:bCs/>
          <w:i/>
          <w:iCs/>
          <w:color w:val="000000"/>
          <w:spacing w:val="-4"/>
          <w:szCs w:val="22"/>
        </w:rPr>
        <w:t>Выразительное чтение стихотворения</w:t>
      </w:r>
    </w:p>
    <w:p w:rsidR="00F2233B" w:rsidRPr="00F2233B" w:rsidRDefault="00F2233B" w:rsidP="00F2233B">
      <w:pPr>
        <w:shd w:val="clear" w:color="auto" w:fill="FFFFFF"/>
        <w:jc w:val="center"/>
        <w:rPr>
          <w:color w:val="000000"/>
        </w:rPr>
      </w:pPr>
    </w:p>
    <w:p w:rsidR="00F2233B" w:rsidRPr="00F2233B" w:rsidRDefault="00F2233B" w:rsidP="00F2233B">
      <w:pPr>
        <w:shd w:val="clear" w:color="auto" w:fill="FFFFFF"/>
        <w:ind w:left="331"/>
        <w:rPr>
          <w:color w:val="000000"/>
        </w:rPr>
      </w:pPr>
      <w:r w:rsidRPr="00F2233B">
        <w:rPr>
          <w:color w:val="000000"/>
          <w:spacing w:val="-4"/>
          <w:szCs w:val="22"/>
        </w:rPr>
        <w:t>Требования к выразительному чтению:</w:t>
      </w:r>
    </w:p>
    <w:p w:rsidR="00F2233B" w:rsidRPr="00F2233B" w:rsidRDefault="00F2233B" w:rsidP="00F2233B">
      <w:pPr>
        <w:shd w:val="clear" w:color="auto" w:fill="FFFFFF"/>
        <w:ind w:left="91"/>
        <w:rPr>
          <w:color w:val="000000"/>
        </w:rPr>
      </w:pPr>
      <w:r w:rsidRPr="00F2233B">
        <w:rPr>
          <w:color w:val="000000"/>
          <w:spacing w:val="-5"/>
          <w:szCs w:val="22"/>
        </w:rPr>
        <w:t>1.    Правильная постановка логического ударения</w:t>
      </w:r>
    </w:p>
    <w:p w:rsidR="00F2233B" w:rsidRPr="00F2233B" w:rsidRDefault="00F2233B" w:rsidP="00F2233B">
      <w:pPr>
        <w:shd w:val="clear" w:color="auto" w:fill="FFFFFF"/>
        <w:ind w:left="58"/>
        <w:rPr>
          <w:color w:val="000000"/>
        </w:rPr>
      </w:pPr>
      <w:r w:rsidRPr="00F2233B">
        <w:rPr>
          <w:color w:val="000000"/>
          <w:spacing w:val="-7"/>
          <w:szCs w:val="22"/>
        </w:rPr>
        <w:t>2.    Соблюдение пауз</w:t>
      </w:r>
    </w:p>
    <w:p w:rsidR="00F2233B" w:rsidRPr="00F2233B" w:rsidRDefault="00F2233B" w:rsidP="00F2233B">
      <w:pPr>
        <w:shd w:val="clear" w:color="auto" w:fill="FFFFFF"/>
        <w:ind w:left="58"/>
        <w:rPr>
          <w:color w:val="000000"/>
        </w:rPr>
      </w:pPr>
      <w:r w:rsidRPr="00F2233B">
        <w:rPr>
          <w:color w:val="000000"/>
          <w:spacing w:val="-6"/>
          <w:szCs w:val="22"/>
        </w:rPr>
        <w:t>3.    Правильный выбор темпа</w:t>
      </w:r>
    </w:p>
    <w:p w:rsidR="00F2233B" w:rsidRPr="00F2233B" w:rsidRDefault="00F2233B" w:rsidP="00F2233B">
      <w:pPr>
        <w:shd w:val="clear" w:color="auto" w:fill="FFFFFF"/>
        <w:ind w:left="53"/>
        <w:rPr>
          <w:color w:val="000000"/>
        </w:rPr>
      </w:pPr>
      <w:r w:rsidRPr="00F2233B">
        <w:rPr>
          <w:color w:val="000000"/>
          <w:spacing w:val="-5"/>
          <w:szCs w:val="22"/>
        </w:rPr>
        <w:t>4.    Соблюдение нужной интонации</w:t>
      </w:r>
    </w:p>
    <w:p w:rsidR="00F2233B" w:rsidRPr="00F2233B" w:rsidRDefault="00F2233B" w:rsidP="00F2233B">
      <w:pPr>
        <w:shd w:val="clear" w:color="auto" w:fill="FFFFFF"/>
        <w:ind w:left="58"/>
        <w:rPr>
          <w:color w:val="000000"/>
        </w:rPr>
      </w:pPr>
      <w:r w:rsidRPr="00F2233B">
        <w:rPr>
          <w:color w:val="000000"/>
          <w:spacing w:val="-6"/>
          <w:szCs w:val="22"/>
        </w:rPr>
        <w:t>5.    Безошибочное чтение</w:t>
      </w:r>
    </w:p>
    <w:p w:rsidR="00F2233B" w:rsidRPr="00F2233B" w:rsidRDefault="00F2233B" w:rsidP="00F2233B">
      <w:pPr>
        <w:shd w:val="clear" w:color="auto" w:fill="FFFFFF"/>
        <w:ind w:left="53"/>
        <w:rPr>
          <w:color w:val="000000"/>
        </w:rPr>
      </w:pPr>
      <w:r w:rsidRPr="00F2233B">
        <w:rPr>
          <w:b/>
          <w:bCs/>
          <w:color w:val="000000"/>
          <w:spacing w:val="-2"/>
          <w:szCs w:val="22"/>
        </w:rPr>
        <w:t>Оценка "5"</w:t>
      </w:r>
      <w:r w:rsidRPr="00F2233B">
        <w:rPr>
          <w:color w:val="000000"/>
          <w:spacing w:val="-2"/>
          <w:szCs w:val="22"/>
        </w:rPr>
        <w:t xml:space="preserve"> - выполнены правильно все требования</w:t>
      </w:r>
    </w:p>
    <w:p w:rsidR="00F2233B" w:rsidRPr="00F2233B" w:rsidRDefault="00F2233B" w:rsidP="00F2233B">
      <w:pPr>
        <w:shd w:val="clear" w:color="auto" w:fill="FFFFFF"/>
        <w:ind w:left="48"/>
        <w:rPr>
          <w:color w:val="000000"/>
        </w:rPr>
      </w:pPr>
      <w:r w:rsidRPr="00F2233B">
        <w:rPr>
          <w:b/>
          <w:bCs/>
          <w:color w:val="000000"/>
          <w:spacing w:val="-3"/>
          <w:szCs w:val="22"/>
        </w:rPr>
        <w:t xml:space="preserve">Оценка "4" </w:t>
      </w:r>
      <w:r w:rsidRPr="00F2233B">
        <w:rPr>
          <w:color w:val="000000"/>
          <w:spacing w:val="-3"/>
          <w:szCs w:val="22"/>
        </w:rPr>
        <w:t>- не соблюдены 1-2 требования</w:t>
      </w:r>
    </w:p>
    <w:p w:rsidR="00F2233B" w:rsidRPr="00F2233B" w:rsidRDefault="00F2233B" w:rsidP="00F2233B">
      <w:pPr>
        <w:shd w:val="clear" w:color="auto" w:fill="FFFFFF"/>
        <w:ind w:left="43"/>
        <w:rPr>
          <w:color w:val="000000"/>
        </w:rPr>
      </w:pPr>
      <w:r w:rsidRPr="00F2233B">
        <w:rPr>
          <w:b/>
          <w:bCs/>
          <w:color w:val="000000"/>
          <w:spacing w:val="-1"/>
          <w:szCs w:val="22"/>
        </w:rPr>
        <w:t>Оценка "3"</w:t>
      </w:r>
      <w:r w:rsidRPr="00F2233B">
        <w:rPr>
          <w:color w:val="000000"/>
          <w:spacing w:val="-1"/>
          <w:szCs w:val="22"/>
        </w:rPr>
        <w:t xml:space="preserve"> -допущены ошибки по трем требованиям</w:t>
      </w:r>
    </w:p>
    <w:p w:rsidR="00F2233B" w:rsidRPr="00F2233B" w:rsidRDefault="00F2233B" w:rsidP="00F2233B">
      <w:pPr>
        <w:shd w:val="clear" w:color="auto" w:fill="FFFFFF"/>
        <w:ind w:left="43"/>
        <w:rPr>
          <w:color w:val="000000"/>
        </w:rPr>
      </w:pPr>
      <w:r w:rsidRPr="00F2233B">
        <w:rPr>
          <w:b/>
          <w:bCs/>
          <w:color w:val="000000"/>
          <w:spacing w:val="-3"/>
          <w:szCs w:val="22"/>
        </w:rPr>
        <w:t>Оценка "2"</w:t>
      </w:r>
      <w:r w:rsidRPr="00F2233B">
        <w:rPr>
          <w:color w:val="000000"/>
          <w:spacing w:val="-3"/>
          <w:szCs w:val="22"/>
        </w:rPr>
        <w:t xml:space="preserve"> - допущены ошибки более, чем по трем требованиям</w:t>
      </w:r>
    </w:p>
    <w:p w:rsidR="00F2233B" w:rsidRPr="00F2233B" w:rsidRDefault="00F2233B" w:rsidP="00F2233B">
      <w:pPr>
        <w:shd w:val="clear" w:color="auto" w:fill="FFFFFF"/>
        <w:jc w:val="center"/>
        <w:rPr>
          <w:b/>
          <w:bCs/>
          <w:color w:val="000000"/>
        </w:rPr>
      </w:pPr>
      <w:r w:rsidRPr="00F2233B">
        <w:rPr>
          <w:b/>
          <w:bCs/>
          <w:i/>
          <w:iCs/>
          <w:color w:val="000000"/>
          <w:spacing w:val="-5"/>
          <w:szCs w:val="22"/>
        </w:rPr>
        <w:t>Подготовка к выразительному чтению — разметка текста.</w:t>
      </w:r>
    </w:p>
    <w:p w:rsidR="00F2233B" w:rsidRPr="00F2233B" w:rsidRDefault="00F2233B" w:rsidP="00F2233B">
      <w:pPr>
        <w:shd w:val="clear" w:color="auto" w:fill="FFFFFF"/>
        <w:ind w:right="-5"/>
        <w:jc w:val="both"/>
        <w:rPr>
          <w:color w:val="000000"/>
        </w:rPr>
      </w:pPr>
      <w:r w:rsidRPr="00F2233B">
        <w:rPr>
          <w:color w:val="000000"/>
        </w:rPr>
        <w:fldChar w:fldCharType="begin"/>
      </w:r>
      <w:r w:rsidRPr="00F2233B">
        <w:rPr>
          <w:color w:val="000000"/>
        </w:rPr>
        <w:instrText xml:space="preserve"> INCLUDEPICTURE "http://www.edu-kost.kz/union/do/otvet_1.gif" \* MERGEFORMATINET </w:instrText>
      </w:r>
      <w:r w:rsidRPr="00F2233B">
        <w:rPr>
          <w:color w:val="000000"/>
        </w:rPr>
        <w:fldChar w:fldCharType="separate"/>
      </w:r>
      <w:r w:rsidR="0058232E">
        <w:rPr>
          <w:color w:val="00000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7pt;height:3.75pt"/>
        </w:pict>
      </w:r>
      <w:r w:rsidRPr="00F2233B">
        <w:rPr>
          <w:color w:val="000000"/>
        </w:rPr>
        <w:fldChar w:fldCharType="end"/>
      </w:r>
      <w:r w:rsidRPr="00F2233B">
        <w:rPr>
          <w:color w:val="000000"/>
          <w:spacing w:val="9"/>
          <w:szCs w:val="22"/>
        </w:rPr>
        <w:t>Логическое</w:t>
      </w:r>
      <w:r w:rsidRPr="00F2233B">
        <w:rPr>
          <w:color w:val="000000"/>
          <w:szCs w:val="22"/>
        </w:rPr>
        <w:t xml:space="preserve">  у</w:t>
      </w:r>
      <w:r w:rsidRPr="00F2233B">
        <w:rPr>
          <w:color w:val="000000"/>
          <w:spacing w:val="13"/>
          <w:szCs w:val="22"/>
        </w:rPr>
        <w:t>дарение</w:t>
      </w:r>
      <w:r w:rsidRPr="00F2233B">
        <w:rPr>
          <w:color w:val="000000"/>
          <w:szCs w:val="22"/>
        </w:rPr>
        <w:t xml:space="preserve"> </w:t>
      </w:r>
      <w:r w:rsidRPr="00F2233B">
        <w:rPr>
          <w:color w:val="000000"/>
          <w:spacing w:val="6"/>
          <w:szCs w:val="22"/>
        </w:rPr>
        <w:t>фразовое</w:t>
      </w:r>
      <w:r w:rsidRPr="00F2233B">
        <w:rPr>
          <w:color w:val="000000"/>
          <w:szCs w:val="22"/>
        </w:rPr>
        <w:t>:</w:t>
      </w:r>
      <w:r w:rsidRPr="00F2233B">
        <w:rPr>
          <w:color w:val="000000"/>
          <w:spacing w:val="-9"/>
          <w:szCs w:val="22"/>
        </w:rPr>
        <w:t xml:space="preserve"> </w:t>
      </w:r>
    </w:p>
    <w:p w:rsidR="00F2233B" w:rsidRPr="00F2233B" w:rsidRDefault="00F2233B" w:rsidP="00F2233B">
      <w:pPr>
        <w:shd w:val="clear" w:color="auto" w:fill="FFFFFF"/>
        <w:ind w:right="-5" w:firstLine="180"/>
        <w:jc w:val="both"/>
        <w:rPr>
          <w:color w:val="000000"/>
        </w:rPr>
      </w:pPr>
      <w:r w:rsidRPr="00F2233B">
        <w:rPr>
          <w:color w:val="000000"/>
          <w:spacing w:val="5"/>
          <w:szCs w:val="22"/>
        </w:rPr>
        <w:lastRenderedPageBreak/>
        <w:t>первое</w:t>
      </w:r>
      <w:r w:rsidRPr="00F2233B">
        <w:rPr>
          <w:color w:val="000000"/>
          <w:szCs w:val="22"/>
        </w:rPr>
        <w:t xml:space="preserve"> </w:t>
      </w:r>
      <w:r w:rsidRPr="00F2233B">
        <w:rPr>
          <w:color w:val="000000"/>
          <w:spacing w:val="-9"/>
          <w:szCs w:val="22"/>
        </w:rPr>
        <w:t xml:space="preserve">- ударное слово подчеркивается пунктиром --—, </w:t>
      </w:r>
    </w:p>
    <w:p w:rsidR="00F2233B" w:rsidRPr="00F2233B" w:rsidRDefault="00F2233B" w:rsidP="00F2233B">
      <w:pPr>
        <w:shd w:val="clear" w:color="auto" w:fill="FFFFFF"/>
        <w:ind w:right="-5" w:firstLine="180"/>
        <w:jc w:val="both"/>
        <w:rPr>
          <w:color w:val="000000"/>
        </w:rPr>
      </w:pPr>
      <w:r w:rsidRPr="00F2233B">
        <w:rPr>
          <w:color w:val="000000"/>
          <w:szCs w:val="22"/>
        </w:rPr>
        <w:t xml:space="preserve">второе - одной чертой ______, </w:t>
      </w:r>
    </w:p>
    <w:p w:rsidR="00F2233B" w:rsidRPr="00F2233B" w:rsidRDefault="00F2233B" w:rsidP="00F2233B">
      <w:pPr>
        <w:shd w:val="clear" w:color="auto" w:fill="FFFFFF"/>
        <w:ind w:right="-5" w:firstLine="180"/>
        <w:jc w:val="both"/>
        <w:rPr>
          <w:color w:val="000000"/>
        </w:rPr>
      </w:pPr>
      <w:r w:rsidRPr="00F2233B">
        <w:rPr>
          <w:color w:val="000000"/>
          <w:szCs w:val="22"/>
        </w:rPr>
        <w:t xml:space="preserve">третье — двумя чертами                    </w:t>
      </w:r>
    </w:p>
    <w:p w:rsidR="00F2233B" w:rsidRPr="00F2233B" w:rsidRDefault="00F2233B" w:rsidP="00F2233B">
      <w:pPr>
        <w:shd w:val="clear" w:color="auto" w:fill="FFFFFF"/>
        <w:ind w:right="-5"/>
        <w:jc w:val="both"/>
        <w:rPr>
          <w:color w:val="000000"/>
        </w:rPr>
      </w:pPr>
      <w:r w:rsidRPr="00F2233B">
        <w:rPr>
          <w:color w:val="000000"/>
          <w:spacing w:val="-2"/>
          <w:szCs w:val="22"/>
        </w:rPr>
        <w:t>Пауза: короткая - расположенными по вертикали точками</w:t>
      </w:r>
    </w:p>
    <w:p w:rsidR="00F2233B" w:rsidRPr="00F2233B" w:rsidRDefault="00F2233B" w:rsidP="00F2233B">
      <w:pPr>
        <w:shd w:val="clear" w:color="auto" w:fill="FFFFFF"/>
        <w:jc w:val="both"/>
        <w:rPr>
          <w:color w:val="000000"/>
        </w:rPr>
      </w:pPr>
      <w:proofErr w:type="gramStart"/>
      <w:r w:rsidRPr="00F2233B">
        <w:rPr>
          <w:color w:val="000000"/>
          <w:spacing w:val="-5"/>
          <w:szCs w:val="22"/>
        </w:rPr>
        <w:t>средняя</w:t>
      </w:r>
      <w:proofErr w:type="gramEnd"/>
      <w:r w:rsidRPr="00F2233B">
        <w:rPr>
          <w:color w:val="000000"/>
          <w:spacing w:val="-5"/>
          <w:szCs w:val="22"/>
        </w:rPr>
        <w:t xml:space="preserve"> — одной вертикальной чертой |</w:t>
      </w:r>
    </w:p>
    <w:p w:rsidR="00F2233B" w:rsidRPr="00F2233B" w:rsidRDefault="00F2233B" w:rsidP="00F2233B">
      <w:pPr>
        <w:shd w:val="clear" w:color="auto" w:fill="FFFFFF"/>
        <w:jc w:val="both"/>
        <w:rPr>
          <w:color w:val="000000"/>
        </w:rPr>
      </w:pPr>
      <w:proofErr w:type="gramStart"/>
      <w:r w:rsidRPr="00F2233B">
        <w:rPr>
          <w:color w:val="000000"/>
          <w:spacing w:val="-3"/>
          <w:szCs w:val="22"/>
        </w:rPr>
        <w:t>длинная</w:t>
      </w:r>
      <w:proofErr w:type="gramEnd"/>
      <w:r w:rsidRPr="00F2233B">
        <w:rPr>
          <w:color w:val="000000"/>
          <w:spacing w:val="-3"/>
          <w:szCs w:val="22"/>
        </w:rPr>
        <w:t xml:space="preserve"> - двумя вертикальными чертами  | |</w:t>
      </w:r>
    </w:p>
    <w:p w:rsidR="00F2233B" w:rsidRPr="00F2233B" w:rsidRDefault="00F2233B" w:rsidP="00F2233B">
      <w:pPr>
        <w:shd w:val="clear" w:color="auto" w:fill="FFFFFF"/>
        <w:ind w:right="-5"/>
        <w:jc w:val="both"/>
        <w:rPr>
          <w:color w:val="000000"/>
        </w:rPr>
      </w:pPr>
      <w:r w:rsidRPr="00F2233B">
        <w:rPr>
          <w:color w:val="000000"/>
        </w:rPr>
        <w:fldChar w:fldCharType="begin"/>
      </w:r>
      <w:r w:rsidRPr="00F2233B">
        <w:rPr>
          <w:color w:val="000000"/>
        </w:rPr>
        <w:instrText xml:space="preserve"> INCLUDEPICTURE "http://www.edu-kost.kz/union/do/otvet_2.gif" \* MERGEFORMATINET </w:instrText>
      </w:r>
      <w:r w:rsidRPr="00F2233B">
        <w:rPr>
          <w:color w:val="000000"/>
        </w:rPr>
        <w:fldChar w:fldCharType="separate"/>
      </w:r>
      <w:r w:rsidR="0058232E">
        <w:rPr>
          <w:color w:val="000000"/>
        </w:rPr>
        <w:pict>
          <v:shape id="_x0000_i1026" type="#_x0000_t75" style="width:9pt;height:15pt"/>
        </w:pict>
      </w:r>
      <w:r w:rsidRPr="00F2233B">
        <w:rPr>
          <w:color w:val="000000"/>
        </w:rPr>
        <w:fldChar w:fldCharType="end"/>
      </w:r>
      <w:r w:rsidRPr="00F2233B">
        <w:rPr>
          <w:color w:val="000000"/>
          <w:spacing w:val="-3"/>
          <w:szCs w:val="22"/>
        </w:rPr>
        <w:t>Высота голоса: понижение</w:t>
      </w:r>
      <w:r w:rsidRPr="00F2233B">
        <w:rPr>
          <w:i/>
          <w:iCs/>
          <w:color w:val="000000"/>
          <w:spacing w:val="-3"/>
          <w:szCs w:val="22"/>
        </w:rPr>
        <w:t xml:space="preserve">, </w:t>
      </w:r>
      <w:r w:rsidRPr="00F2233B">
        <w:rPr>
          <w:color w:val="000000"/>
          <w:spacing w:val="-3"/>
          <w:szCs w:val="22"/>
        </w:rPr>
        <w:t xml:space="preserve">стрелка над словом с наклоном вправо вниз </w:t>
      </w:r>
    </w:p>
    <w:p w:rsidR="00F2233B" w:rsidRPr="00F2233B" w:rsidRDefault="00F2233B" w:rsidP="00F2233B">
      <w:pPr>
        <w:shd w:val="clear" w:color="auto" w:fill="FFFFFF"/>
        <w:ind w:right="-5"/>
        <w:jc w:val="both"/>
        <w:rPr>
          <w:color w:val="000000"/>
        </w:rPr>
      </w:pPr>
      <w:r w:rsidRPr="00F2233B">
        <w:rPr>
          <w:color w:val="000000"/>
        </w:rPr>
        <w:fldChar w:fldCharType="begin"/>
      </w:r>
      <w:r w:rsidRPr="00F2233B">
        <w:rPr>
          <w:color w:val="000000"/>
        </w:rPr>
        <w:instrText xml:space="preserve"> INCLUDEPICTURE "http://www.edu-kost.kz/union/do/otvet_3.gif" \* MERGEFORMATINET </w:instrText>
      </w:r>
      <w:r w:rsidRPr="00F2233B">
        <w:rPr>
          <w:color w:val="000000"/>
        </w:rPr>
        <w:fldChar w:fldCharType="separate"/>
      </w:r>
      <w:r w:rsidR="0058232E">
        <w:rPr>
          <w:color w:val="000000"/>
        </w:rPr>
        <w:pict>
          <v:shape id="_x0000_i1027" type="#_x0000_t75" style="width:9pt;height:11.25pt"/>
        </w:pict>
      </w:r>
      <w:r w:rsidRPr="00F2233B">
        <w:rPr>
          <w:color w:val="000000"/>
        </w:rPr>
        <w:fldChar w:fldCharType="end"/>
      </w:r>
      <w:r w:rsidRPr="00F2233B">
        <w:rPr>
          <w:color w:val="000000"/>
          <w:spacing w:val="-3"/>
          <w:szCs w:val="22"/>
        </w:rPr>
        <w:t xml:space="preserve">                            </w:t>
      </w:r>
      <w:r w:rsidRPr="00F2233B">
        <w:rPr>
          <w:color w:val="000000"/>
          <w:spacing w:val="-2"/>
          <w:szCs w:val="22"/>
        </w:rPr>
        <w:t xml:space="preserve">повышение, стрелка над словом с наклоном вправо вверх </w:t>
      </w:r>
    </w:p>
    <w:p w:rsidR="00F2233B" w:rsidRPr="00F2233B" w:rsidRDefault="00F2233B" w:rsidP="00F2233B">
      <w:pPr>
        <w:shd w:val="clear" w:color="auto" w:fill="FFFFFF"/>
        <w:ind w:right="-5"/>
        <w:jc w:val="both"/>
        <w:rPr>
          <w:color w:val="000000"/>
        </w:rPr>
      </w:pPr>
      <w:r w:rsidRPr="00F2233B">
        <w:rPr>
          <w:color w:val="000000"/>
          <w:szCs w:val="22"/>
        </w:rPr>
        <w:t xml:space="preserve">Темп: замедление - на полях словом - </w:t>
      </w:r>
      <w:proofErr w:type="spellStart"/>
      <w:proofErr w:type="gramStart"/>
      <w:r w:rsidRPr="00F2233B">
        <w:rPr>
          <w:color w:val="000000"/>
          <w:szCs w:val="22"/>
        </w:rPr>
        <w:t>медл</w:t>
      </w:r>
      <w:proofErr w:type="spellEnd"/>
      <w:r w:rsidRPr="00F2233B">
        <w:rPr>
          <w:color w:val="000000"/>
          <w:szCs w:val="22"/>
        </w:rPr>
        <w:t>. или</w:t>
      </w:r>
      <w:proofErr w:type="gramEnd"/>
      <w:r w:rsidRPr="00F2233B">
        <w:rPr>
          <w:color w:val="000000"/>
          <w:szCs w:val="22"/>
        </w:rPr>
        <w:t xml:space="preserve"> --—--</w:t>
      </w:r>
    </w:p>
    <w:p w:rsidR="00F2233B" w:rsidRPr="00F2233B" w:rsidRDefault="00F2233B" w:rsidP="00F2233B">
      <w:pPr>
        <w:shd w:val="clear" w:color="auto" w:fill="FFFFFF"/>
        <w:jc w:val="both"/>
        <w:rPr>
          <w:color w:val="000000"/>
        </w:rPr>
      </w:pPr>
      <w:r w:rsidRPr="00F2233B">
        <w:rPr>
          <w:color w:val="000000"/>
          <w:szCs w:val="22"/>
        </w:rPr>
        <w:t>убыстрение - на полях словом - быстро или ____</w:t>
      </w:r>
    </w:p>
    <w:p w:rsidR="00F2233B" w:rsidRPr="00F2233B" w:rsidRDefault="00F2233B" w:rsidP="00F2233B">
      <w:pPr>
        <w:shd w:val="clear" w:color="auto" w:fill="FFFFFF"/>
        <w:jc w:val="both"/>
        <w:rPr>
          <w:color w:val="000000"/>
        </w:rPr>
      </w:pPr>
      <w:r w:rsidRPr="00F2233B">
        <w:rPr>
          <w:color w:val="000000"/>
          <w:spacing w:val="-3"/>
          <w:szCs w:val="22"/>
        </w:rPr>
        <w:t xml:space="preserve">Отличительной чертой произнесения </w:t>
      </w:r>
      <w:r w:rsidRPr="00F2233B">
        <w:rPr>
          <w:b/>
          <w:bCs/>
          <w:i/>
          <w:iCs/>
          <w:color w:val="000000"/>
          <w:spacing w:val="-3"/>
          <w:szCs w:val="22"/>
        </w:rPr>
        <w:t xml:space="preserve">басни </w:t>
      </w:r>
      <w:r w:rsidRPr="00F2233B">
        <w:rPr>
          <w:color w:val="000000"/>
          <w:spacing w:val="-3"/>
          <w:szCs w:val="22"/>
        </w:rPr>
        <w:t xml:space="preserve">является </w:t>
      </w:r>
      <w:r w:rsidRPr="00F2233B">
        <w:rPr>
          <w:b/>
          <w:bCs/>
          <w:color w:val="000000"/>
          <w:spacing w:val="-3"/>
          <w:szCs w:val="22"/>
        </w:rPr>
        <w:t>бытовая интонация.</w:t>
      </w:r>
    </w:p>
    <w:p w:rsidR="00F2233B" w:rsidRPr="00F2233B" w:rsidRDefault="00F2233B" w:rsidP="00F2233B">
      <w:pPr>
        <w:shd w:val="clear" w:color="auto" w:fill="FFFFFF"/>
        <w:jc w:val="both"/>
        <w:rPr>
          <w:color w:val="000000"/>
        </w:rPr>
      </w:pPr>
      <w:r w:rsidRPr="00F2233B">
        <w:rPr>
          <w:color w:val="000000"/>
        </w:rPr>
        <w:t> </w:t>
      </w:r>
      <w:r w:rsidRPr="00F2233B">
        <w:rPr>
          <w:b/>
          <w:bCs/>
          <w:i/>
          <w:iCs/>
          <w:color w:val="000000"/>
          <w:spacing w:val="-2"/>
          <w:szCs w:val="21"/>
        </w:rPr>
        <w:t>Чтение по ролям</w:t>
      </w:r>
    </w:p>
    <w:p w:rsidR="00F2233B" w:rsidRPr="00F2233B" w:rsidRDefault="00F2233B" w:rsidP="00F2233B">
      <w:pPr>
        <w:shd w:val="clear" w:color="auto" w:fill="FFFFFF"/>
        <w:jc w:val="both"/>
        <w:rPr>
          <w:color w:val="000000"/>
        </w:rPr>
      </w:pPr>
      <w:r w:rsidRPr="00F2233B">
        <w:rPr>
          <w:color w:val="000000"/>
          <w:spacing w:val="-5"/>
          <w:szCs w:val="22"/>
        </w:rPr>
        <w:t>Требования к чтению по ролям:</w:t>
      </w:r>
    </w:p>
    <w:p w:rsidR="00F2233B" w:rsidRPr="00F2233B" w:rsidRDefault="00F2233B" w:rsidP="00F2233B">
      <w:pPr>
        <w:shd w:val="clear" w:color="auto" w:fill="FFFFFF"/>
        <w:rPr>
          <w:color w:val="000000"/>
        </w:rPr>
      </w:pPr>
      <w:r w:rsidRPr="00F2233B">
        <w:rPr>
          <w:color w:val="000000"/>
          <w:spacing w:val="-5"/>
          <w:szCs w:val="22"/>
        </w:rPr>
        <w:t>1.    Своевременно начинать читать свои слова</w:t>
      </w:r>
    </w:p>
    <w:p w:rsidR="00F2233B" w:rsidRPr="00F2233B" w:rsidRDefault="00F2233B" w:rsidP="00F2233B">
      <w:pPr>
        <w:shd w:val="clear" w:color="auto" w:fill="FFFFFF"/>
        <w:rPr>
          <w:color w:val="000000"/>
        </w:rPr>
      </w:pPr>
      <w:r w:rsidRPr="00F2233B">
        <w:rPr>
          <w:color w:val="000000"/>
          <w:spacing w:val="-5"/>
          <w:szCs w:val="22"/>
        </w:rPr>
        <w:t>2.    Подбирать правильную интонацию</w:t>
      </w:r>
    </w:p>
    <w:p w:rsidR="00F2233B" w:rsidRPr="00F2233B" w:rsidRDefault="00F2233B" w:rsidP="00F2233B">
      <w:pPr>
        <w:shd w:val="clear" w:color="auto" w:fill="FFFFFF"/>
        <w:rPr>
          <w:color w:val="000000"/>
        </w:rPr>
      </w:pPr>
      <w:r w:rsidRPr="00F2233B">
        <w:rPr>
          <w:color w:val="000000"/>
          <w:spacing w:val="-6"/>
          <w:szCs w:val="22"/>
        </w:rPr>
        <w:t>3.    Читать безошибочно</w:t>
      </w:r>
    </w:p>
    <w:p w:rsidR="00F2233B" w:rsidRPr="00F2233B" w:rsidRDefault="00F2233B" w:rsidP="00F2233B">
      <w:pPr>
        <w:shd w:val="clear" w:color="auto" w:fill="FFFFFF"/>
        <w:ind w:left="110"/>
        <w:rPr>
          <w:color w:val="000000"/>
        </w:rPr>
      </w:pPr>
      <w:r w:rsidRPr="00F2233B">
        <w:rPr>
          <w:color w:val="000000"/>
          <w:spacing w:val="-5"/>
          <w:szCs w:val="22"/>
        </w:rPr>
        <w:t>4.    Читать выразительно</w:t>
      </w:r>
    </w:p>
    <w:p w:rsidR="00F2233B" w:rsidRPr="00F2233B" w:rsidRDefault="00F2233B" w:rsidP="00F2233B">
      <w:pPr>
        <w:shd w:val="clear" w:color="auto" w:fill="FFFFFF"/>
        <w:ind w:left="110"/>
        <w:rPr>
          <w:color w:val="000000"/>
        </w:rPr>
      </w:pPr>
      <w:r w:rsidRPr="00F2233B">
        <w:rPr>
          <w:b/>
          <w:bCs/>
          <w:color w:val="000000"/>
          <w:spacing w:val="-2"/>
          <w:szCs w:val="22"/>
        </w:rPr>
        <w:t xml:space="preserve">Оценка </w:t>
      </w:r>
      <w:r w:rsidRPr="00F2233B">
        <w:rPr>
          <w:color w:val="000000"/>
          <w:spacing w:val="-2"/>
          <w:szCs w:val="22"/>
        </w:rPr>
        <w:t>"5" - выполнены все требования</w:t>
      </w:r>
    </w:p>
    <w:p w:rsidR="00F2233B" w:rsidRPr="00F2233B" w:rsidRDefault="00F2233B" w:rsidP="00F2233B">
      <w:pPr>
        <w:shd w:val="clear" w:color="auto" w:fill="FFFFFF"/>
        <w:ind w:left="110"/>
        <w:rPr>
          <w:color w:val="000000"/>
        </w:rPr>
      </w:pPr>
      <w:r w:rsidRPr="00F2233B">
        <w:rPr>
          <w:b/>
          <w:bCs/>
          <w:color w:val="000000"/>
          <w:spacing w:val="-3"/>
          <w:szCs w:val="22"/>
        </w:rPr>
        <w:t xml:space="preserve">Оценка </w:t>
      </w:r>
      <w:r w:rsidRPr="00F2233B">
        <w:rPr>
          <w:color w:val="000000"/>
          <w:spacing w:val="-3"/>
          <w:szCs w:val="22"/>
        </w:rPr>
        <w:t>"4" - допущены ошибки по одному какому-то требованию</w:t>
      </w:r>
    </w:p>
    <w:p w:rsidR="00F2233B" w:rsidRPr="00F2233B" w:rsidRDefault="00F2233B" w:rsidP="00F2233B">
      <w:pPr>
        <w:shd w:val="clear" w:color="auto" w:fill="FFFFFF"/>
        <w:ind w:left="110"/>
        <w:rPr>
          <w:color w:val="000000"/>
        </w:rPr>
      </w:pPr>
      <w:r w:rsidRPr="00F2233B">
        <w:rPr>
          <w:b/>
          <w:bCs/>
          <w:color w:val="000000"/>
          <w:spacing w:val="-2"/>
          <w:szCs w:val="22"/>
        </w:rPr>
        <w:t xml:space="preserve">Оценка </w:t>
      </w:r>
      <w:r w:rsidRPr="00F2233B">
        <w:rPr>
          <w:color w:val="000000"/>
          <w:spacing w:val="-2"/>
          <w:szCs w:val="22"/>
        </w:rPr>
        <w:t>"3" - допущены ошибки по двум требованиям</w:t>
      </w:r>
    </w:p>
    <w:p w:rsidR="00F2233B" w:rsidRPr="00F2233B" w:rsidRDefault="00F2233B" w:rsidP="00F2233B">
      <w:pPr>
        <w:shd w:val="clear" w:color="auto" w:fill="FFFFFF"/>
        <w:ind w:left="106"/>
        <w:rPr>
          <w:color w:val="000000"/>
        </w:rPr>
      </w:pPr>
      <w:r w:rsidRPr="00F2233B">
        <w:rPr>
          <w:b/>
          <w:bCs/>
          <w:color w:val="000000"/>
          <w:spacing w:val="-1"/>
          <w:szCs w:val="22"/>
        </w:rPr>
        <w:t xml:space="preserve">Оценка </w:t>
      </w:r>
      <w:r w:rsidRPr="00F2233B">
        <w:rPr>
          <w:color w:val="000000"/>
          <w:spacing w:val="-1"/>
          <w:szCs w:val="22"/>
        </w:rPr>
        <w:t>"2" -допущены ошибки по трем требованиям</w:t>
      </w:r>
    </w:p>
    <w:p w:rsidR="00F2233B" w:rsidRPr="00F2233B" w:rsidRDefault="00F2233B" w:rsidP="00F2233B">
      <w:pPr>
        <w:shd w:val="clear" w:color="auto" w:fill="FFFFFF"/>
        <w:tabs>
          <w:tab w:val="left" w:pos="3885"/>
          <w:tab w:val="center" w:pos="4677"/>
        </w:tabs>
        <w:rPr>
          <w:b/>
          <w:bCs/>
          <w:i/>
          <w:iCs/>
          <w:color w:val="000000"/>
          <w:szCs w:val="21"/>
        </w:rPr>
      </w:pPr>
      <w:r w:rsidRPr="00F2233B">
        <w:rPr>
          <w:b/>
          <w:bCs/>
          <w:i/>
          <w:iCs/>
          <w:color w:val="000000"/>
          <w:szCs w:val="21"/>
        </w:rPr>
        <w:tab/>
      </w:r>
    </w:p>
    <w:p w:rsidR="00F2233B" w:rsidRPr="00F2233B" w:rsidRDefault="00F2233B" w:rsidP="00F2233B">
      <w:pPr>
        <w:shd w:val="clear" w:color="auto" w:fill="FFFFFF"/>
        <w:tabs>
          <w:tab w:val="left" w:pos="3885"/>
          <w:tab w:val="center" w:pos="4677"/>
        </w:tabs>
        <w:rPr>
          <w:color w:val="000000"/>
        </w:rPr>
      </w:pPr>
      <w:r w:rsidRPr="00F2233B">
        <w:rPr>
          <w:b/>
          <w:bCs/>
          <w:i/>
          <w:iCs/>
          <w:color w:val="000000"/>
          <w:szCs w:val="21"/>
        </w:rPr>
        <w:tab/>
        <w:t>Пересказ</w:t>
      </w:r>
    </w:p>
    <w:p w:rsidR="00F2233B" w:rsidRPr="00F2233B" w:rsidRDefault="00F2233B" w:rsidP="00F2233B">
      <w:pPr>
        <w:shd w:val="clear" w:color="auto" w:fill="FFFFFF"/>
        <w:ind w:firstLine="82"/>
        <w:jc w:val="both"/>
        <w:rPr>
          <w:color w:val="000000"/>
        </w:rPr>
      </w:pPr>
      <w:r w:rsidRPr="00F2233B">
        <w:rPr>
          <w:b/>
          <w:bCs/>
          <w:color w:val="000000"/>
          <w:spacing w:val="-2"/>
          <w:szCs w:val="22"/>
        </w:rPr>
        <w:t>Оценка "5"</w:t>
      </w:r>
      <w:r w:rsidRPr="00F2233B">
        <w:rPr>
          <w:color w:val="000000"/>
          <w:spacing w:val="-2"/>
          <w:szCs w:val="22"/>
        </w:rPr>
        <w:t xml:space="preserve"> - пересказывает содержание прочитанного самостоятельно, последовательно, не упуская главного (подробно или кратко, или по плану), правильно отвечает на вопрос, умеет подкрепить ответ на вопрос чтением </w:t>
      </w:r>
      <w:r w:rsidRPr="00F2233B">
        <w:rPr>
          <w:color w:val="000000"/>
          <w:spacing w:val="-5"/>
          <w:szCs w:val="22"/>
        </w:rPr>
        <w:t>соответствующих отрывков.</w:t>
      </w:r>
    </w:p>
    <w:p w:rsidR="00F2233B" w:rsidRPr="00F2233B" w:rsidRDefault="00F2233B" w:rsidP="00F2233B">
      <w:pPr>
        <w:shd w:val="clear" w:color="auto" w:fill="FFFFFF"/>
        <w:ind w:left="82"/>
        <w:jc w:val="both"/>
        <w:rPr>
          <w:color w:val="000000"/>
        </w:rPr>
      </w:pPr>
      <w:r w:rsidRPr="00F2233B">
        <w:rPr>
          <w:b/>
          <w:bCs/>
          <w:color w:val="000000"/>
          <w:spacing w:val="-3"/>
          <w:szCs w:val="22"/>
        </w:rPr>
        <w:t>Оценка "4"</w:t>
      </w:r>
      <w:r w:rsidRPr="00F2233B">
        <w:rPr>
          <w:color w:val="000000"/>
          <w:spacing w:val="-3"/>
          <w:szCs w:val="22"/>
        </w:rPr>
        <w:t xml:space="preserve"> -допускает </w:t>
      </w:r>
      <w:r w:rsidRPr="00F2233B">
        <w:rPr>
          <w:color w:val="000000"/>
          <w:spacing w:val="8"/>
          <w:szCs w:val="22"/>
        </w:rPr>
        <w:t>1-2</w:t>
      </w:r>
      <w:r w:rsidRPr="00F2233B">
        <w:rPr>
          <w:color w:val="000000"/>
          <w:szCs w:val="22"/>
        </w:rPr>
        <w:t xml:space="preserve"> </w:t>
      </w:r>
      <w:r w:rsidRPr="00F2233B">
        <w:rPr>
          <w:color w:val="000000"/>
          <w:spacing w:val="-3"/>
          <w:szCs w:val="22"/>
        </w:rPr>
        <w:t>ошибки, неточности, сам исправляет их</w:t>
      </w:r>
    </w:p>
    <w:p w:rsidR="00F2233B" w:rsidRPr="00F2233B" w:rsidRDefault="00F2233B" w:rsidP="00F2233B">
      <w:pPr>
        <w:shd w:val="clear" w:color="auto" w:fill="FFFFFF"/>
        <w:ind w:left="77"/>
        <w:jc w:val="both"/>
        <w:rPr>
          <w:color w:val="000000"/>
        </w:rPr>
      </w:pPr>
      <w:r w:rsidRPr="00F2233B">
        <w:rPr>
          <w:b/>
          <w:bCs/>
          <w:color w:val="000000"/>
          <w:szCs w:val="22"/>
        </w:rPr>
        <w:t>Оценка  "3"</w:t>
      </w:r>
      <w:r w:rsidRPr="00F2233B">
        <w:rPr>
          <w:color w:val="000000"/>
          <w:szCs w:val="22"/>
        </w:rPr>
        <w:t xml:space="preserve"> - пересказывает при  помощи  наводящих вопросов учителя,  не умеет последовательно  передать </w:t>
      </w:r>
      <w:r w:rsidRPr="00F2233B">
        <w:rPr>
          <w:color w:val="000000"/>
          <w:spacing w:val="-4"/>
          <w:szCs w:val="22"/>
        </w:rPr>
        <w:t xml:space="preserve">содержание прочитанного, допускает речевые ошибки. </w:t>
      </w:r>
    </w:p>
    <w:p w:rsidR="00F2233B" w:rsidRPr="00F2233B" w:rsidRDefault="00F2233B" w:rsidP="00F2233B">
      <w:pPr>
        <w:shd w:val="clear" w:color="auto" w:fill="FFFFFF"/>
        <w:ind w:left="77"/>
        <w:jc w:val="both"/>
        <w:rPr>
          <w:color w:val="000000"/>
        </w:rPr>
      </w:pPr>
      <w:r w:rsidRPr="00F2233B">
        <w:rPr>
          <w:b/>
          <w:bCs/>
          <w:color w:val="000000"/>
          <w:spacing w:val="-3"/>
          <w:szCs w:val="22"/>
        </w:rPr>
        <w:t>Оценка "2"</w:t>
      </w:r>
      <w:r w:rsidRPr="00F2233B">
        <w:rPr>
          <w:color w:val="000000"/>
          <w:spacing w:val="-3"/>
          <w:szCs w:val="22"/>
        </w:rPr>
        <w:t xml:space="preserve"> - не может передать содержание прочитанного.</w:t>
      </w:r>
    </w:p>
    <w:p w:rsidR="00F2233B" w:rsidRPr="00F2233B" w:rsidRDefault="00F2233B" w:rsidP="00F2233B">
      <w:pPr>
        <w:shd w:val="clear" w:color="auto" w:fill="FFFFFF"/>
        <w:ind w:left="254" w:right="-5"/>
        <w:rPr>
          <w:color w:val="000000"/>
        </w:rPr>
      </w:pPr>
      <w:r w:rsidRPr="00F2233B">
        <w:rPr>
          <w:color w:val="000000"/>
          <w:spacing w:val="-5"/>
          <w:szCs w:val="22"/>
        </w:rPr>
        <w:t xml:space="preserve">   </w:t>
      </w:r>
      <w:r w:rsidRPr="00F2233B">
        <w:rPr>
          <w:color w:val="000000"/>
        </w:rPr>
        <w:t xml:space="preserve">  </w:t>
      </w:r>
    </w:p>
    <w:tbl>
      <w:tblPr>
        <w:tblW w:w="7576" w:type="dxa"/>
        <w:jc w:val="center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005"/>
        <w:gridCol w:w="1767"/>
        <w:gridCol w:w="1478"/>
        <w:gridCol w:w="1478"/>
        <w:gridCol w:w="1848"/>
      </w:tblGrid>
      <w:tr w:rsidR="00F2233B" w:rsidRPr="00F2233B" w:rsidTr="00F2233B">
        <w:trPr>
          <w:cantSplit/>
          <w:trHeight w:val="316"/>
          <w:jc w:val="center"/>
        </w:trPr>
        <w:tc>
          <w:tcPr>
            <w:tcW w:w="1005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2233B" w:rsidRPr="00F2233B" w:rsidRDefault="00F2233B" w:rsidP="00F2233B">
            <w:pPr>
              <w:shd w:val="clear" w:color="auto" w:fill="FFFFFF"/>
              <w:jc w:val="center"/>
              <w:rPr>
                <w:color w:val="000000"/>
              </w:rPr>
            </w:pPr>
            <w:r w:rsidRPr="00F2233B">
              <w:rPr>
                <w:color w:val="000000"/>
              </w:rPr>
              <w:t>Классы</w:t>
            </w:r>
          </w:p>
          <w:p w:rsidR="00F2233B" w:rsidRPr="00F2233B" w:rsidRDefault="00F2233B" w:rsidP="00F2233B">
            <w:pPr>
              <w:shd w:val="clear" w:color="auto" w:fill="FFFFFF"/>
              <w:jc w:val="center"/>
              <w:rPr>
                <w:color w:val="000000"/>
              </w:rPr>
            </w:pPr>
            <w:r w:rsidRPr="00F2233B">
              <w:rPr>
                <w:color w:val="000000"/>
              </w:rPr>
              <w:t xml:space="preserve">  </w:t>
            </w:r>
          </w:p>
          <w:p w:rsidR="00F2233B" w:rsidRPr="00F2233B" w:rsidRDefault="00F2233B" w:rsidP="00F2233B">
            <w:pPr>
              <w:shd w:val="clear" w:color="auto" w:fill="FFFFFF"/>
              <w:jc w:val="center"/>
              <w:rPr>
                <w:color w:val="000000"/>
              </w:rPr>
            </w:pPr>
            <w:r w:rsidRPr="00F2233B">
              <w:rPr>
                <w:color w:val="000000"/>
              </w:rPr>
              <w:t xml:space="preserve">  </w:t>
            </w:r>
          </w:p>
        </w:tc>
        <w:tc>
          <w:tcPr>
            <w:tcW w:w="324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2233B" w:rsidRPr="00F2233B" w:rsidRDefault="00F2233B" w:rsidP="00F2233B">
            <w:pPr>
              <w:shd w:val="clear" w:color="auto" w:fill="FFFFFF"/>
              <w:jc w:val="center"/>
              <w:rPr>
                <w:color w:val="000000"/>
              </w:rPr>
            </w:pPr>
            <w:r w:rsidRPr="00F2233B">
              <w:rPr>
                <w:color w:val="000000"/>
                <w:spacing w:val="-10"/>
                <w:szCs w:val="23"/>
              </w:rPr>
              <w:t>Обязательный уровень</w:t>
            </w:r>
            <w:r w:rsidRPr="00F2233B">
              <w:rPr>
                <w:color w:val="000000"/>
              </w:rPr>
              <w:t xml:space="preserve">  </w:t>
            </w:r>
          </w:p>
        </w:tc>
        <w:tc>
          <w:tcPr>
            <w:tcW w:w="332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2233B" w:rsidRPr="00F2233B" w:rsidRDefault="00F2233B" w:rsidP="00F2233B">
            <w:pPr>
              <w:shd w:val="clear" w:color="auto" w:fill="FFFFFF"/>
              <w:jc w:val="center"/>
              <w:rPr>
                <w:color w:val="000000"/>
              </w:rPr>
            </w:pPr>
            <w:r w:rsidRPr="00F2233B">
              <w:rPr>
                <w:color w:val="000000"/>
                <w:spacing w:val="-10"/>
                <w:szCs w:val="23"/>
              </w:rPr>
              <w:t>Возможный уровень</w:t>
            </w:r>
            <w:r w:rsidRPr="00F2233B">
              <w:rPr>
                <w:color w:val="000000"/>
              </w:rPr>
              <w:t xml:space="preserve">  </w:t>
            </w:r>
          </w:p>
        </w:tc>
      </w:tr>
      <w:tr w:rsidR="00F2233B" w:rsidRPr="00F2233B" w:rsidTr="00F2233B">
        <w:trPr>
          <w:cantSplit/>
          <w:trHeight w:val="340"/>
          <w:jc w:val="center"/>
        </w:trPr>
        <w:tc>
          <w:tcPr>
            <w:tcW w:w="0" w:type="auto"/>
            <w:vMerge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F2233B" w:rsidRPr="00F2233B" w:rsidRDefault="00F2233B" w:rsidP="00F2233B">
            <w:pPr>
              <w:rPr>
                <w:color w:val="000000"/>
              </w:rPr>
            </w:pPr>
          </w:p>
        </w:tc>
        <w:tc>
          <w:tcPr>
            <w:tcW w:w="176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2233B" w:rsidRPr="00F2233B" w:rsidRDefault="00F2233B" w:rsidP="00F2233B">
            <w:pPr>
              <w:shd w:val="clear" w:color="auto" w:fill="FFFFFF"/>
              <w:rPr>
                <w:color w:val="000000"/>
              </w:rPr>
            </w:pPr>
            <w:r w:rsidRPr="00F2233B">
              <w:rPr>
                <w:color w:val="000000"/>
                <w:szCs w:val="22"/>
              </w:rPr>
              <w:t xml:space="preserve"> 1 полугодие </w:t>
            </w:r>
          </w:p>
        </w:tc>
        <w:tc>
          <w:tcPr>
            <w:tcW w:w="147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2233B" w:rsidRPr="00F2233B" w:rsidRDefault="00F2233B" w:rsidP="00F2233B">
            <w:pPr>
              <w:shd w:val="clear" w:color="auto" w:fill="FFFFFF"/>
              <w:rPr>
                <w:color w:val="000000"/>
              </w:rPr>
            </w:pPr>
            <w:r w:rsidRPr="00F2233B">
              <w:rPr>
                <w:color w:val="000000"/>
                <w:szCs w:val="22"/>
              </w:rPr>
              <w:t>2 полугодие</w:t>
            </w:r>
          </w:p>
        </w:tc>
        <w:tc>
          <w:tcPr>
            <w:tcW w:w="147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2233B" w:rsidRPr="00F2233B" w:rsidRDefault="00F2233B" w:rsidP="00F2233B">
            <w:pPr>
              <w:shd w:val="clear" w:color="auto" w:fill="FFFFFF"/>
              <w:rPr>
                <w:color w:val="000000"/>
              </w:rPr>
            </w:pPr>
            <w:r w:rsidRPr="00F2233B">
              <w:rPr>
                <w:color w:val="000000"/>
                <w:szCs w:val="22"/>
              </w:rPr>
              <w:t>1 полугодие</w:t>
            </w:r>
          </w:p>
        </w:tc>
        <w:tc>
          <w:tcPr>
            <w:tcW w:w="184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2233B" w:rsidRPr="00F2233B" w:rsidRDefault="00F2233B" w:rsidP="00F2233B">
            <w:pPr>
              <w:shd w:val="clear" w:color="auto" w:fill="FFFFFF"/>
              <w:rPr>
                <w:color w:val="000000"/>
              </w:rPr>
            </w:pPr>
            <w:r w:rsidRPr="00F2233B">
              <w:rPr>
                <w:color w:val="000000"/>
                <w:szCs w:val="22"/>
              </w:rPr>
              <w:t>2 полугодие</w:t>
            </w:r>
          </w:p>
        </w:tc>
      </w:tr>
      <w:tr w:rsidR="00F2233B" w:rsidRPr="00F2233B" w:rsidTr="00F2233B">
        <w:trPr>
          <w:trHeight w:val="251"/>
          <w:jc w:val="center"/>
        </w:trPr>
        <w:tc>
          <w:tcPr>
            <w:tcW w:w="10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233B" w:rsidRPr="00F2233B" w:rsidRDefault="00F2233B" w:rsidP="00F2233B">
            <w:pPr>
              <w:shd w:val="clear" w:color="auto" w:fill="FFFFFF"/>
              <w:rPr>
                <w:color w:val="000000"/>
              </w:rPr>
            </w:pPr>
            <w:r w:rsidRPr="00F2233B">
              <w:rPr>
                <w:color w:val="000000"/>
                <w:spacing w:val="-12"/>
                <w:szCs w:val="23"/>
              </w:rPr>
              <w:t>3 класс</w:t>
            </w:r>
          </w:p>
        </w:tc>
        <w:tc>
          <w:tcPr>
            <w:tcW w:w="1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233B" w:rsidRPr="00F2233B" w:rsidRDefault="00F2233B" w:rsidP="00F2233B">
            <w:pPr>
              <w:shd w:val="clear" w:color="auto" w:fill="FFFFFF"/>
              <w:rPr>
                <w:color w:val="000000"/>
              </w:rPr>
            </w:pPr>
            <w:r w:rsidRPr="00F2233B">
              <w:rPr>
                <w:color w:val="000000"/>
                <w:szCs w:val="22"/>
              </w:rPr>
              <w:t>70</w:t>
            </w:r>
          </w:p>
        </w:tc>
        <w:tc>
          <w:tcPr>
            <w:tcW w:w="1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233B" w:rsidRPr="00F2233B" w:rsidRDefault="00F2233B" w:rsidP="00F2233B">
            <w:pPr>
              <w:shd w:val="clear" w:color="auto" w:fill="FFFFFF"/>
              <w:rPr>
                <w:color w:val="000000"/>
              </w:rPr>
            </w:pPr>
            <w:r w:rsidRPr="00F2233B">
              <w:rPr>
                <w:color w:val="000000"/>
                <w:szCs w:val="23"/>
              </w:rPr>
              <w:t>80</w:t>
            </w:r>
          </w:p>
        </w:tc>
        <w:tc>
          <w:tcPr>
            <w:tcW w:w="1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233B" w:rsidRPr="00F2233B" w:rsidRDefault="00F2233B" w:rsidP="00F2233B">
            <w:pPr>
              <w:shd w:val="clear" w:color="auto" w:fill="FFFFFF"/>
              <w:rPr>
                <w:color w:val="000000"/>
              </w:rPr>
            </w:pPr>
            <w:r w:rsidRPr="00F2233B">
              <w:rPr>
                <w:color w:val="000000"/>
                <w:szCs w:val="23"/>
              </w:rPr>
              <w:t>80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233B" w:rsidRPr="00F2233B" w:rsidRDefault="00F2233B" w:rsidP="00F2233B">
            <w:pPr>
              <w:shd w:val="clear" w:color="auto" w:fill="FFFFFF"/>
              <w:rPr>
                <w:color w:val="000000"/>
              </w:rPr>
            </w:pPr>
            <w:r w:rsidRPr="00F2233B">
              <w:rPr>
                <w:color w:val="000000"/>
                <w:szCs w:val="22"/>
              </w:rPr>
              <w:t>90</w:t>
            </w:r>
          </w:p>
        </w:tc>
      </w:tr>
    </w:tbl>
    <w:p w:rsidR="00856F1E" w:rsidRDefault="00856F1E" w:rsidP="00F2233B">
      <w:pPr>
        <w:shd w:val="clear" w:color="auto" w:fill="FFFFFF"/>
        <w:ind w:left="562"/>
        <w:jc w:val="center"/>
        <w:rPr>
          <w:color w:val="000000"/>
          <w:spacing w:val="-3"/>
          <w:szCs w:val="22"/>
        </w:rPr>
      </w:pPr>
    </w:p>
    <w:p w:rsidR="00F2233B" w:rsidRPr="00856F1E" w:rsidRDefault="00F2233B" w:rsidP="00856F1E">
      <w:pPr>
        <w:shd w:val="clear" w:color="auto" w:fill="FFFFFF"/>
        <w:ind w:left="562"/>
        <w:jc w:val="center"/>
        <w:rPr>
          <w:b/>
          <w:bCs/>
          <w:color w:val="000000"/>
        </w:rPr>
      </w:pPr>
      <w:r w:rsidRPr="00F2233B">
        <w:rPr>
          <w:b/>
          <w:bCs/>
          <w:color w:val="000000"/>
        </w:rPr>
        <w:t>Критерии оце</w:t>
      </w:r>
      <w:r w:rsidR="00856F1E">
        <w:rPr>
          <w:b/>
          <w:bCs/>
          <w:color w:val="000000"/>
        </w:rPr>
        <w:t>нки работ творческого характера</w:t>
      </w:r>
    </w:p>
    <w:p w:rsidR="00F2233B" w:rsidRPr="00F2233B" w:rsidRDefault="00F2233B" w:rsidP="00F2233B">
      <w:pPr>
        <w:ind w:left="360"/>
        <w:jc w:val="both"/>
        <w:rPr>
          <w:rFonts w:ascii="Times" w:hAnsi="Times" w:cs="Times"/>
          <w:color w:val="000000"/>
        </w:rPr>
      </w:pPr>
      <w:r w:rsidRPr="00F2233B">
        <w:rPr>
          <w:color w:val="000000"/>
        </w:rPr>
        <w:t xml:space="preserve">  </w:t>
      </w:r>
      <w:r w:rsidRPr="00F2233B">
        <w:rPr>
          <w:rFonts w:ascii="Times" w:hAnsi="Times" w:cs="Times"/>
          <w:color w:val="000000"/>
        </w:rPr>
        <w:tab/>
      </w:r>
      <w:r w:rsidRPr="00F2233B">
        <w:rPr>
          <w:color w:val="000000"/>
        </w:rPr>
        <w:t>К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работам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творческого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характера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относятся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изложения</w:t>
      </w:r>
      <w:r w:rsidRPr="00F2233B">
        <w:rPr>
          <w:rFonts w:ascii="Times" w:hAnsi="Times" w:cs="Times"/>
          <w:color w:val="000000"/>
        </w:rPr>
        <w:t xml:space="preserve">, </w:t>
      </w:r>
      <w:r w:rsidRPr="00F2233B">
        <w:rPr>
          <w:color w:val="000000"/>
        </w:rPr>
        <w:t>сочинения</w:t>
      </w:r>
      <w:r w:rsidRPr="00F2233B">
        <w:rPr>
          <w:rFonts w:ascii="Times" w:hAnsi="Times" w:cs="Times"/>
          <w:color w:val="000000"/>
        </w:rPr>
        <w:t xml:space="preserve">, </w:t>
      </w:r>
      <w:r w:rsidRPr="00F2233B">
        <w:rPr>
          <w:color w:val="000000"/>
        </w:rPr>
        <w:t>рассказы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по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картинкам</w:t>
      </w:r>
      <w:r w:rsidRPr="00F2233B">
        <w:rPr>
          <w:rFonts w:ascii="Times" w:hAnsi="Times" w:cs="Times"/>
          <w:color w:val="000000"/>
        </w:rPr>
        <w:t xml:space="preserve">, </w:t>
      </w:r>
      <w:r w:rsidRPr="00F2233B">
        <w:rPr>
          <w:color w:val="000000"/>
        </w:rPr>
        <w:t>личному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опыту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и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т</w:t>
      </w:r>
      <w:r w:rsidRPr="00F2233B">
        <w:rPr>
          <w:rFonts w:ascii="Times" w:hAnsi="Times" w:cs="Times"/>
          <w:color w:val="000000"/>
        </w:rPr>
        <w:t>.</w:t>
      </w:r>
      <w:r w:rsidRPr="00F2233B">
        <w:rPr>
          <w:color w:val="000000"/>
        </w:rPr>
        <w:t>д</w:t>
      </w:r>
      <w:r w:rsidRPr="00F2233B">
        <w:rPr>
          <w:rFonts w:ascii="Times" w:hAnsi="Times" w:cs="Times"/>
          <w:color w:val="000000"/>
        </w:rPr>
        <w:t xml:space="preserve">. </w:t>
      </w:r>
      <w:r w:rsidRPr="00F2233B">
        <w:rPr>
          <w:color w:val="000000"/>
        </w:rPr>
        <w:t>на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начальной</w:t>
      </w:r>
      <w:r w:rsidRPr="00F2233B">
        <w:rPr>
          <w:rFonts w:ascii="Times" w:hAnsi="Times" w:cs="Times"/>
          <w:color w:val="000000"/>
        </w:rPr>
        <w:t xml:space="preserve">  </w:t>
      </w:r>
      <w:r w:rsidRPr="00F2233B">
        <w:rPr>
          <w:color w:val="000000"/>
        </w:rPr>
        <w:t>ступени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школы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все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творческие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работы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носят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обучающий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характер</w:t>
      </w:r>
      <w:r w:rsidRPr="00F2233B">
        <w:rPr>
          <w:rFonts w:ascii="Times" w:hAnsi="Times" w:cs="Times"/>
          <w:color w:val="000000"/>
        </w:rPr>
        <w:t xml:space="preserve">, </w:t>
      </w:r>
      <w:r w:rsidRPr="00F2233B">
        <w:rPr>
          <w:color w:val="000000"/>
        </w:rPr>
        <w:t>поэтому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отрицательная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оценка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за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них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не</w:t>
      </w:r>
      <w:r w:rsidRPr="00F2233B">
        <w:rPr>
          <w:rFonts w:ascii="Times" w:hAnsi="Times" w:cs="Times"/>
          <w:color w:val="000000"/>
        </w:rPr>
        <w:t xml:space="preserve">  </w:t>
      </w:r>
      <w:proofErr w:type="gramStart"/>
      <w:r w:rsidRPr="00F2233B">
        <w:rPr>
          <w:color w:val="000000"/>
        </w:rPr>
        <w:t>выставляются</w:t>
      </w:r>
      <w:proofErr w:type="gramEnd"/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и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в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классный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журнал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не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заносится</w:t>
      </w:r>
      <w:r w:rsidRPr="00F2233B">
        <w:rPr>
          <w:rFonts w:ascii="Times" w:hAnsi="Times" w:cs="Times"/>
          <w:color w:val="000000"/>
        </w:rPr>
        <w:t>.</w:t>
      </w:r>
    </w:p>
    <w:p w:rsidR="00F2233B" w:rsidRPr="00F2233B" w:rsidRDefault="00F2233B" w:rsidP="00F2233B">
      <w:pPr>
        <w:ind w:left="283"/>
        <w:jc w:val="both"/>
        <w:rPr>
          <w:rFonts w:ascii="Times" w:hAnsi="Times" w:cs="Times"/>
          <w:color w:val="000000"/>
        </w:rPr>
      </w:pPr>
      <w:r w:rsidRPr="00F2233B">
        <w:rPr>
          <w:rFonts w:ascii="Times" w:hAnsi="Times" w:cs="Times"/>
          <w:color w:val="000000"/>
        </w:rPr>
        <w:tab/>
      </w:r>
      <w:r w:rsidRPr="00F2233B">
        <w:rPr>
          <w:color w:val="000000"/>
        </w:rPr>
        <w:t>Во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втором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и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третьем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классах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за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обучающие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изложения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и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сочинения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выставляется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одна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отметка</w:t>
      </w:r>
      <w:r w:rsidRPr="00F2233B">
        <w:rPr>
          <w:rFonts w:ascii="Times" w:hAnsi="Times" w:cs="Times"/>
          <w:color w:val="000000"/>
        </w:rPr>
        <w:t xml:space="preserve"> – </w:t>
      </w:r>
      <w:r w:rsidRPr="00F2233B">
        <w:rPr>
          <w:color w:val="000000"/>
        </w:rPr>
        <w:t>за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содержание</w:t>
      </w:r>
      <w:r w:rsidRPr="00F2233B">
        <w:rPr>
          <w:rFonts w:ascii="Times" w:hAnsi="Times" w:cs="Times"/>
          <w:color w:val="000000"/>
        </w:rPr>
        <w:t>.</w:t>
      </w:r>
    </w:p>
    <w:p w:rsidR="00F2233B" w:rsidRPr="00F2233B" w:rsidRDefault="00F2233B" w:rsidP="00F2233B">
      <w:pPr>
        <w:ind w:left="283"/>
        <w:jc w:val="both"/>
        <w:rPr>
          <w:b/>
          <w:bCs/>
          <w:color w:val="000000"/>
        </w:rPr>
      </w:pPr>
      <w:r w:rsidRPr="00F2233B">
        <w:rPr>
          <w:rFonts w:ascii="Times" w:hAnsi="Times" w:cs="Times"/>
          <w:color w:val="000000"/>
        </w:rPr>
        <w:tab/>
      </w:r>
      <w:r w:rsidRPr="00F2233B">
        <w:rPr>
          <w:color w:val="000000"/>
        </w:rPr>
        <w:t>В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третьем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классе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проводится</w:t>
      </w:r>
      <w:r w:rsidRPr="00F2233B">
        <w:rPr>
          <w:rFonts w:ascii="Times" w:hAnsi="Times" w:cs="Times"/>
          <w:color w:val="000000"/>
        </w:rPr>
        <w:t xml:space="preserve"> 1 </w:t>
      </w:r>
      <w:r w:rsidRPr="00F2233B">
        <w:rPr>
          <w:color w:val="000000"/>
        </w:rPr>
        <w:t>контрольное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изложение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за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учебный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год</w:t>
      </w:r>
      <w:r w:rsidRPr="00F2233B">
        <w:rPr>
          <w:rFonts w:ascii="Times" w:hAnsi="Times" w:cs="Times"/>
          <w:color w:val="000000"/>
        </w:rPr>
        <w:t xml:space="preserve">, </w:t>
      </w:r>
      <w:r w:rsidRPr="00F2233B">
        <w:rPr>
          <w:color w:val="000000"/>
        </w:rPr>
        <w:t>в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четвертом</w:t>
      </w:r>
      <w:r w:rsidRPr="00F2233B">
        <w:rPr>
          <w:rFonts w:ascii="Times" w:hAnsi="Times" w:cs="Times"/>
          <w:color w:val="000000"/>
        </w:rPr>
        <w:t xml:space="preserve"> – 2 </w:t>
      </w:r>
      <w:r w:rsidRPr="00F2233B">
        <w:rPr>
          <w:color w:val="000000"/>
        </w:rPr>
        <w:t>контрольных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изложения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за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год</w:t>
      </w:r>
      <w:r w:rsidRPr="00F2233B">
        <w:rPr>
          <w:rFonts w:ascii="Times" w:hAnsi="Times" w:cs="Times"/>
          <w:color w:val="000000"/>
        </w:rPr>
        <w:t xml:space="preserve">. </w:t>
      </w:r>
      <w:r w:rsidRPr="00F2233B">
        <w:rPr>
          <w:color w:val="000000"/>
        </w:rPr>
        <w:t>Оценки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за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контрольные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изложения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выставляются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через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дробную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черту</w:t>
      </w:r>
      <w:r w:rsidRPr="00F2233B">
        <w:rPr>
          <w:rFonts w:ascii="Times" w:hAnsi="Times" w:cs="Times"/>
          <w:color w:val="000000"/>
        </w:rPr>
        <w:t xml:space="preserve"> – </w:t>
      </w:r>
      <w:r w:rsidRPr="00F2233B">
        <w:rPr>
          <w:color w:val="000000"/>
        </w:rPr>
        <w:t>за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содержание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и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грамматику</w:t>
      </w:r>
      <w:r w:rsidRPr="00F2233B">
        <w:rPr>
          <w:rFonts w:ascii="Times" w:hAnsi="Times" w:cs="Times"/>
          <w:color w:val="000000"/>
        </w:rPr>
        <w:t xml:space="preserve">. </w:t>
      </w:r>
      <w:r w:rsidRPr="00F2233B">
        <w:rPr>
          <w:color w:val="000000"/>
        </w:rPr>
        <w:t>В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четвертом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классе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за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обучающие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и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контрольные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изложения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в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журнал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выставляются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обе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оценки</w:t>
      </w:r>
      <w:r w:rsidRPr="00F2233B">
        <w:rPr>
          <w:rFonts w:ascii="Times" w:hAnsi="Times" w:cs="Times"/>
          <w:color w:val="000000"/>
        </w:rPr>
        <w:t xml:space="preserve">: </w:t>
      </w:r>
      <w:r w:rsidRPr="00F2233B">
        <w:rPr>
          <w:color w:val="000000"/>
        </w:rPr>
        <w:t>через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дробь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в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одну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клетку</w:t>
      </w:r>
      <w:r w:rsidRPr="00F2233B">
        <w:rPr>
          <w:rFonts w:ascii="Times" w:hAnsi="Times" w:cs="Times"/>
          <w:color w:val="000000"/>
        </w:rPr>
        <w:t xml:space="preserve">.   </w:t>
      </w:r>
    </w:p>
    <w:p w:rsidR="00F2233B" w:rsidRPr="00856F1E" w:rsidRDefault="00F2233B" w:rsidP="00856F1E">
      <w:pPr>
        <w:ind w:left="283"/>
        <w:jc w:val="center"/>
        <w:rPr>
          <w:b/>
          <w:bCs/>
          <w:color w:val="000000"/>
        </w:rPr>
      </w:pPr>
      <w:r w:rsidRPr="00F2233B">
        <w:rPr>
          <w:b/>
          <w:bCs/>
          <w:color w:val="000000"/>
        </w:rPr>
        <w:t>Нормы</w:t>
      </w:r>
      <w:r w:rsidRPr="00F2233B">
        <w:rPr>
          <w:rFonts w:ascii="Times" w:hAnsi="Times" w:cs="Times"/>
          <w:b/>
          <w:bCs/>
          <w:color w:val="000000"/>
        </w:rPr>
        <w:t xml:space="preserve"> </w:t>
      </w:r>
      <w:r w:rsidRPr="00F2233B">
        <w:rPr>
          <w:b/>
          <w:bCs/>
          <w:color w:val="000000"/>
        </w:rPr>
        <w:t>оценки</w:t>
      </w:r>
      <w:r w:rsidRPr="00F2233B">
        <w:rPr>
          <w:rFonts w:ascii="Times" w:hAnsi="Times" w:cs="Times"/>
          <w:b/>
          <w:bCs/>
          <w:color w:val="000000"/>
        </w:rPr>
        <w:t xml:space="preserve"> </w:t>
      </w:r>
      <w:r w:rsidRPr="00F2233B">
        <w:rPr>
          <w:b/>
          <w:bCs/>
          <w:color w:val="000000"/>
        </w:rPr>
        <w:t>работ</w:t>
      </w:r>
      <w:r w:rsidRPr="00F2233B">
        <w:rPr>
          <w:rFonts w:ascii="Times" w:hAnsi="Times" w:cs="Times"/>
          <w:b/>
          <w:bCs/>
          <w:color w:val="000000"/>
        </w:rPr>
        <w:t xml:space="preserve"> </w:t>
      </w:r>
      <w:r w:rsidRPr="00F2233B">
        <w:rPr>
          <w:b/>
          <w:bCs/>
          <w:color w:val="000000"/>
        </w:rPr>
        <w:t>творческого</w:t>
      </w:r>
      <w:r w:rsidRPr="00F2233B">
        <w:rPr>
          <w:rFonts w:ascii="Times" w:hAnsi="Times" w:cs="Times"/>
          <w:b/>
          <w:bCs/>
          <w:color w:val="000000"/>
        </w:rPr>
        <w:t xml:space="preserve"> </w:t>
      </w:r>
      <w:r w:rsidR="00856F1E">
        <w:rPr>
          <w:b/>
          <w:bCs/>
          <w:color w:val="000000"/>
        </w:rPr>
        <w:t>характера</w:t>
      </w:r>
    </w:p>
    <w:p w:rsidR="00F2233B" w:rsidRPr="00F2233B" w:rsidRDefault="00F2233B" w:rsidP="00F2233B">
      <w:pPr>
        <w:ind w:left="283"/>
        <w:jc w:val="both"/>
        <w:rPr>
          <w:rFonts w:ascii="Times" w:hAnsi="Times" w:cs="Times"/>
          <w:color w:val="000000"/>
        </w:rPr>
      </w:pPr>
      <w:r w:rsidRPr="00F2233B">
        <w:rPr>
          <w:rFonts w:ascii="Times" w:hAnsi="Times" w:cs="Times"/>
          <w:color w:val="000000"/>
        </w:rPr>
        <w:tab/>
      </w:r>
      <w:r w:rsidRPr="00F2233B">
        <w:rPr>
          <w:color w:val="000000"/>
        </w:rPr>
        <w:t>За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содержание</w:t>
      </w:r>
      <w:r w:rsidRPr="00F2233B">
        <w:rPr>
          <w:rFonts w:ascii="Times" w:hAnsi="Times" w:cs="Times"/>
          <w:color w:val="000000"/>
        </w:rPr>
        <w:t>:</w:t>
      </w:r>
    </w:p>
    <w:p w:rsidR="00F2233B" w:rsidRPr="00F2233B" w:rsidRDefault="00F2233B" w:rsidP="00F2233B">
      <w:pPr>
        <w:tabs>
          <w:tab w:val="num" w:pos="0"/>
        </w:tabs>
        <w:ind w:left="283"/>
        <w:jc w:val="both"/>
        <w:rPr>
          <w:rFonts w:ascii="Times" w:hAnsi="Times" w:cs="Times"/>
          <w:color w:val="000000"/>
        </w:rPr>
      </w:pPr>
      <w:r w:rsidRPr="00F2233B">
        <w:rPr>
          <w:rFonts w:ascii="Times" w:hAnsi="Times" w:cs="Times"/>
          <w:color w:val="000000"/>
        </w:rPr>
        <w:t>-</w:t>
      </w:r>
      <w:r w:rsidRPr="00F2233B">
        <w:rPr>
          <w:color w:val="000000"/>
        </w:rPr>
        <w:t>         оценка</w:t>
      </w:r>
      <w:r w:rsidRPr="00F2233B">
        <w:rPr>
          <w:rFonts w:ascii="Times" w:hAnsi="Times" w:cs="Times"/>
          <w:color w:val="000000"/>
        </w:rPr>
        <w:t xml:space="preserve"> «5» </w:t>
      </w:r>
      <w:r w:rsidRPr="00F2233B">
        <w:rPr>
          <w:color w:val="000000"/>
        </w:rPr>
        <w:t>ставится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за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последовательное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и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правильное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воспроизведение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авторского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текста</w:t>
      </w:r>
      <w:r w:rsidRPr="00F2233B">
        <w:rPr>
          <w:rFonts w:ascii="Times" w:hAnsi="Times" w:cs="Times"/>
          <w:color w:val="000000"/>
        </w:rPr>
        <w:t xml:space="preserve"> (</w:t>
      </w:r>
      <w:r w:rsidRPr="00F2233B">
        <w:rPr>
          <w:color w:val="000000"/>
        </w:rPr>
        <w:t>изложение</w:t>
      </w:r>
      <w:r w:rsidRPr="00F2233B">
        <w:rPr>
          <w:rFonts w:ascii="Times" w:hAnsi="Times" w:cs="Times"/>
          <w:color w:val="000000"/>
        </w:rPr>
        <w:t xml:space="preserve">), </w:t>
      </w:r>
      <w:r w:rsidRPr="00F2233B">
        <w:rPr>
          <w:color w:val="000000"/>
        </w:rPr>
        <w:t>логически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оправданное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раскрытие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темы</w:t>
      </w:r>
      <w:r w:rsidRPr="00F2233B">
        <w:rPr>
          <w:rFonts w:ascii="Times" w:hAnsi="Times" w:cs="Times"/>
          <w:color w:val="000000"/>
        </w:rPr>
        <w:t xml:space="preserve">, </w:t>
      </w:r>
      <w:r w:rsidRPr="00F2233B">
        <w:rPr>
          <w:color w:val="000000"/>
        </w:rPr>
        <w:t>отсутствие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фактических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ошибок</w:t>
      </w:r>
      <w:r w:rsidRPr="00F2233B">
        <w:rPr>
          <w:rFonts w:ascii="Times" w:hAnsi="Times" w:cs="Times"/>
          <w:color w:val="000000"/>
        </w:rPr>
        <w:t xml:space="preserve">, </w:t>
      </w:r>
      <w:r w:rsidRPr="00F2233B">
        <w:rPr>
          <w:color w:val="000000"/>
        </w:rPr>
        <w:t>богатство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словаря</w:t>
      </w:r>
      <w:r w:rsidRPr="00F2233B">
        <w:rPr>
          <w:rFonts w:ascii="Times" w:hAnsi="Times" w:cs="Times"/>
          <w:color w:val="000000"/>
        </w:rPr>
        <w:t xml:space="preserve">, </w:t>
      </w:r>
      <w:r w:rsidRPr="00F2233B">
        <w:rPr>
          <w:color w:val="000000"/>
        </w:rPr>
        <w:t>правильное</w:t>
      </w:r>
      <w:r w:rsidRPr="00F2233B">
        <w:rPr>
          <w:rFonts w:ascii="Times" w:hAnsi="Times" w:cs="Times"/>
          <w:color w:val="000000"/>
        </w:rPr>
        <w:t xml:space="preserve">  </w:t>
      </w:r>
      <w:r w:rsidRPr="00F2233B">
        <w:rPr>
          <w:color w:val="000000"/>
        </w:rPr>
        <w:t>речевое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оформление</w:t>
      </w:r>
      <w:r w:rsidRPr="00F2233B">
        <w:rPr>
          <w:rFonts w:ascii="Times" w:hAnsi="Times" w:cs="Times"/>
          <w:color w:val="000000"/>
        </w:rPr>
        <w:t xml:space="preserve">. </w:t>
      </w:r>
      <w:r w:rsidRPr="00F2233B">
        <w:rPr>
          <w:color w:val="000000"/>
        </w:rPr>
        <w:t>Допустимо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не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более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одной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речевой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неточности</w:t>
      </w:r>
      <w:r w:rsidRPr="00F2233B">
        <w:rPr>
          <w:rFonts w:ascii="Times" w:hAnsi="Times" w:cs="Times"/>
          <w:color w:val="000000"/>
        </w:rPr>
        <w:t>;</w:t>
      </w:r>
    </w:p>
    <w:p w:rsidR="00F2233B" w:rsidRPr="00F2233B" w:rsidRDefault="00F2233B" w:rsidP="00F2233B">
      <w:pPr>
        <w:tabs>
          <w:tab w:val="num" w:pos="0"/>
        </w:tabs>
        <w:ind w:left="283"/>
        <w:jc w:val="both"/>
        <w:rPr>
          <w:rFonts w:ascii="Times" w:hAnsi="Times" w:cs="Times"/>
          <w:color w:val="000000"/>
        </w:rPr>
      </w:pPr>
      <w:r w:rsidRPr="00F2233B">
        <w:rPr>
          <w:rFonts w:ascii="Times" w:hAnsi="Times" w:cs="Times"/>
          <w:color w:val="000000"/>
        </w:rPr>
        <w:lastRenderedPageBreak/>
        <w:t>-</w:t>
      </w:r>
      <w:r w:rsidRPr="00F2233B">
        <w:rPr>
          <w:color w:val="000000"/>
        </w:rPr>
        <w:t>         оценка</w:t>
      </w:r>
      <w:r w:rsidRPr="00F2233B">
        <w:rPr>
          <w:rFonts w:ascii="Times" w:hAnsi="Times" w:cs="Times"/>
          <w:color w:val="000000"/>
        </w:rPr>
        <w:t xml:space="preserve"> «4» </w:t>
      </w:r>
      <w:r w:rsidRPr="00F2233B">
        <w:rPr>
          <w:color w:val="000000"/>
        </w:rPr>
        <w:t>ставится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за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правильную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и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достаточно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полную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информацию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по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авторскому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тексту</w:t>
      </w:r>
      <w:r w:rsidRPr="00F2233B">
        <w:rPr>
          <w:rFonts w:ascii="Times" w:hAnsi="Times" w:cs="Times"/>
          <w:color w:val="000000"/>
        </w:rPr>
        <w:t xml:space="preserve"> (</w:t>
      </w:r>
      <w:r w:rsidRPr="00F2233B">
        <w:rPr>
          <w:color w:val="000000"/>
        </w:rPr>
        <w:t>изложение</w:t>
      </w:r>
      <w:r w:rsidRPr="00F2233B">
        <w:rPr>
          <w:rFonts w:ascii="Times" w:hAnsi="Times" w:cs="Times"/>
          <w:color w:val="000000"/>
        </w:rPr>
        <w:t xml:space="preserve">). </w:t>
      </w:r>
      <w:r w:rsidRPr="00F2233B">
        <w:rPr>
          <w:color w:val="000000"/>
        </w:rPr>
        <w:t>Тема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раскрыта</w:t>
      </w:r>
      <w:r w:rsidRPr="00F2233B">
        <w:rPr>
          <w:rFonts w:ascii="Times" w:hAnsi="Times" w:cs="Times"/>
          <w:color w:val="000000"/>
        </w:rPr>
        <w:t xml:space="preserve">, </w:t>
      </w:r>
      <w:r w:rsidRPr="00F2233B">
        <w:rPr>
          <w:color w:val="000000"/>
        </w:rPr>
        <w:t>но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имеются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незначительные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нарушения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в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последовательности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изложения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мыслей</w:t>
      </w:r>
      <w:r w:rsidRPr="00F2233B">
        <w:rPr>
          <w:rFonts w:ascii="Times" w:hAnsi="Times" w:cs="Times"/>
          <w:color w:val="000000"/>
        </w:rPr>
        <w:t xml:space="preserve">, </w:t>
      </w:r>
      <w:r w:rsidRPr="00F2233B">
        <w:rPr>
          <w:color w:val="000000"/>
        </w:rPr>
        <w:t>отдельные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фактические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и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речевые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неточности</w:t>
      </w:r>
      <w:r w:rsidRPr="00F2233B">
        <w:rPr>
          <w:rFonts w:ascii="Times" w:hAnsi="Times" w:cs="Times"/>
          <w:color w:val="000000"/>
        </w:rPr>
        <w:t xml:space="preserve">. </w:t>
      </w:r>
      <w:r w:rsidRPr="00F2233B">
        <w:rPr>
          <w:color w:val="000000"/>
        </w:rPr>
        <w:t>Допустимо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не</w:t>
      </w:r>
      <w:r w:rsidRPr="00F2233B">
        <w:rPr>
          <w:rFonts w:ascii="Times" w:hAnsi="Times" w:cs="Times"/>
          <w:color w:val="000000"/>
        </w:rPr>
        <w:t xml:space="preserve">  </w:t>
      </w:r>
      <w:r w:rsidRPr="00F2233B">
        <w:rPr>
          <w:color w:val="000000"/>
        </w:rPr>
        <w:t>более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трех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речевых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недочетов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в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содержании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и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построении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текста</w:t>
      </w:r>
      <w:r w:rsidRPr="00F2233B">
        <w:rPr>
          <w:rFonts w:ascii="Times" w:hAnsi="Times" w:cs="Times"/>
          <w:color w:val="000000"/>
        </w:rPr>
        <w:t>;</w:t>
      </w:r>
    </w:p>
    <w:p w:rsidR="00F2233B" w:rsidRPr="00F2233B" w:rsidRDefault="00F2233B" w:rsidP="00F2233B">
      <w:pPr>
        <w:tabs>
          <w:tab w:val="num" w:pos="0"/>
        </w:tabs>
        <w:ind w:left="283"/>
        <w:jc w:val="both"/>
        <w:rPr>
          <w:rFonts w:ascii="Times" w:hAnsi="Times" w:cs="Times"/>
          <w:color w:val="000000"/>
        </w:rPr>
      </w:pPr>
      <w:r w:rsidRPr="00F2233B">
        <w:rPr>
          <w:rFonts w:ascii="Times" w:hAnsi="Times" w:cs="Times"/>
          <w:color w:val="000000"/>
        </w:rPr>
        <w:t>-</w:t>
      </w:r>
      <w:r w:rsidRPr="00F2233B">
        <w:rPr>
          <w:color w:val="000000"/>
        </w:rPr>
        <w:t>         оценка</w:t>
      </w:r>
      <w:r w:rsidRPr="00F2233B">
        <w:rPr>
          <w:rFonts w:ascii="Times" w:hAnsi="Times" w:cs="Times"/>
          <w:color w:val="000000"/>
        </w:rPr>
        <w:t xml:space="preserve"> «3» </w:t>
      </w:r>
      <w:r w:rsidRPr="00F2233B">
        <w:rPr>
          <w:color w:val="000000"/>
        </w:rPr>
        <w:t>ставится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за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некоторые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отклонения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от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авторского</w:t>
      </w:r>
      <w:r w:rsidRPr="00F2233B">
        <w:rPr>
          <w:rFonts w:ascii="Times" w:hAnsi="Times" w:cs="Times"/>
          <w:color w:val="000000"/>
        </w:rPr>
        <w:t xml:space="preserve"> (</w:t>
      </w:r>
      <w:r w:rsidRPr="00F2233B">
        <w:rPr>
          <w:color w:val="000000"/>
        </w:rPr>
        <w:t>исходного</w:t>
      </w:r>
      <w:r w:rsidRPr="00F2233B">
        <w:rPr>
          <w:rFonts w:ascii="Times" w:hAnsi="Times" w:cs="Times"/>
          <w:color w:val="000000"/>
        </w:rPr>
        <w:t xml:space="preserve">) </w:t>
      </w:r>
      <w:r w:rsidRPr="00F2233B">
        <w:rPr>
          <w:color w:val="000000"/>
        </w:rPr>
        <w:t>текста</w:t>
      </w:r>
      <w:r w:rsidRPr="00F2233B">
        <w:rPr>
          <w:rFonts w:ascii="Times" w:hAnsi="Times" w:cs="Times"/>
          <w:color w:val="000000"/>
        </w:rPr>
        <w:t xml:space="preserve"> (</w:t>
      </w:r>
      <w:r w:rsidRPr="00F2233B">
        <w:rPr>
          <w:color w:val="000000"/>
        </w:rPr>
        <w:t>изложение</w:t>
      </w:r>
      <w:r w:rsidRPr="00F2233B">
        <w:rPr>
          <w:rFonts w:ascii="Times" w:hAnsi="Times" w:cs="Times"/>
          <w:color w:val="000000"/>
        </w:rPr>
        <w:t xml:space="preserve">), </w:t>
      </w:r>
      <w:r w:rsidRPr="00F2233B">
        <w:rPr>
          <w:color w:val="000000"/>
        </w:rPr>
        <w:t>отклонение</w:t>
      </w:r>
      <w:r w:rsidRPr="00F2233B">
        <w:rPr>
          <w:rFonts w:ascii="Times" w:hAnsi="Times" w:cs="Times"/>
          <w:color w:val="000000"/>
        </w:rPr>
        <w:t xml:space="preserve">  </w:t>
      </w:r>
      <w:r w:rsidRPr="00F2233B">
        <w:rPr>
          <w:color w:val="000000"/>
        </w:rPr>
        <w:t>от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темы</w:t>
      </w:r>
      <w:r w:rsidRPr="00F2233B">
        <w:rPr>
          <w:rFonts w:ascii="Times" w:hAnsi="Times" w:cs="Times"/>
          <w:color w:val="000000"/>
        </w:rPr>
        <w:t xml:space="preserve"> (</w:t>
      </w:r>
      <w:r w:rsidRPr="00F2233B">
        <w:rPr>
          <w:color w:val="000000"/>
        </w:rPr>
        <w:t>в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основном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она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достоверна</w:t>
      </w:r>
      <w:r w:rsidRPr="00F2233B">
        <w:rPr>
          <w:rFonts w:ascii="Times" w:hAnsi="Times" w:cs="Times"/>
          <w:color w:val="000000"/>
        </w:rPr>
        <w:t xml:space="preserve">, </w:t>
      </w:r>
      <w:r w:rsidRPr="00F2233B">
        <w:rPr>
          <w:color w:val="000000"/>
        </w:rPr>
        <w:t>но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допущены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отдельные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нарушения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в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последовательности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изложения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мыслей</w:t>
      </w:r>
      <w:r w:rsidRPr="00F2233B">
        <w:rPr>
          <w:rFonts w:ascii="Times" w:hAnsi="Times" w:cs="Times"/>
          <w:color w:val="000000"/>
        </w:rPr>
        <w:t xml:space="preserve">, </w:t>
      </w:r>
      <w:r w:rsidRPr="00F2233B">
        <w:rPr>
          <w:color w:val="000000"/>
        </w:rPr>
        <w:t>в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построении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двух</w:t>
      </w:r>
      <w:r w:rsidRPr="00F2233B">
        <w:rPr>
          <w:rFonts w:ascii="Times" w:hAnsi="Times" w:cs="Times"/>
          <w:color w:val="000000"/>
        </w:rPr>
        <w:t>-</w:t>
      </w:r>
      <w:r w:rsidRPr="00F2233B">
        <w:rPr>
          <w:color w:val="000000"/>
        </w:rPr>
        <w:t>трех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предложений</w:t>
      </w:r>
      <w:r w:rsidRPr="00F2233B">
        <w:rPr>
          <w:rFonts w:ascii="Times" w:hAnsi="Times" w:cs="Times"/>
          <w:color w:val="000000"/>
        </w:rPr>
        <w:t xml:space="preserve">), </w:t>
      </w:r>
      <w:r w:rsidRPr="00F2233B">
        <w:rPr>
          <w:color w:val="000000"/>
        </w:rPr>
        <w:t>бедность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словаря</w:t>
      </w:r>
      <w:r w:rsidRPr="00F2233B">
        <w:rPr>
          <w:rFonts w:ascii="Times" w:hAnsi="Times" w:cs="Times"/>
          <w:color w:val="000000"/>
        </w:rPr>
        <w:t xml:space="preserve">, </w:t>
      </w:r>
      <w:r w:rsidRPr="00F2233B">
        <w:rPr>
          <w:color w:val="000000"/>
        </w:rPr>
        <w:t>речевые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неточности</w:t>
      </w:r>
      <w:r w:rsidRPr="00F2233B">
        <w:rPr>
          <w:rFonts w:ascii="Times" w:hAnsi="Times" w:cs="Times"/>
          <w:color w:val="000000"/>
        </w:rPr>
        <w:t xml:space="preserve">. </w:t>
      </w:r>
      <w:r w:rsidRPr="00F2233B">
        <w:rPr>
          <w:color w:val="000000"/>
        </w:rPr>
        <w:t>Допустим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не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более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пяти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недочетов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речи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в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содержании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и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построении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текста</w:t>
      </w:r>
      <w:r w:rsidRPr="00F2233B">
        <w:rPr>
          <w:rFonts w:ascii="Times" w:hAnsi="Times" w:cs="Times"/>
          <w:color w:val="000000"/>
        </w:rPr>
        <w:t>;</w:t>
      </w:r>
    </w:p>
    <w:p w:rsidR="00F2233B" w:rsidRPr="00F2233B" w:rsidRDefault="00F2233B" w:rsidP="00856F1E">
      <w:pPr>
        <w:tabs>
          <w:tab w:val="num" w:pos="0"/>
        </w:tabs>
        <w:ind w:left="283"/>
        <w:jc w:val="both"/>
        <w:rPr>
          <w:rFonts w:ascii="Times" w:hAnsi="Times" w:cs="Times"/>
          <w:color w:val="000000"/>
        </w:rPr>
      </w:pPr>
      <w:r w:rsidRPr="00F2233B">
        <w:rPr>
          <w:rFonts w:ascii="Times" w:hAnsi="Times" w:cs="Times"/>
          <w:color w:val="000000"/>
        </w:rPr>
        <w:t>-</w:t>
      </w:r>
      <w:r w:rsidRPr="00F2233B">
        <w:rPr>
          <w:color w:val="000000"/>
        </w:rPr>
        <w:t>         оценкам</w:t>
      </w:r>
      <w:r w:rsidRPr="00F2233B">
        <w:rPr>
          <w:rFonts w:ascii="Times" w:hAnsi="Times" w:cs="Times"/>
          <w:color w:val="000000"/>
        </w:rPr>
        <w:t xml:space="preserve"> «2» </w:t>
      </w:r>
      <w:r w:rsidRPr="00F2233B">
        <w:rPr>
          <w:color w:val="000000"/>
        </w:rPr>
        <w:t>ставится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за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несоответствие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работы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теме</w:t>
      </w:r>
      <w:r w:rsidRPr="00F2233B">
        <w:rPr>
          <w:rFonts w:ascii="Times" w:hAnsi="Times" w:cs="Times"/>
          <w:color w:val="000000"/>
        </w:rPr>
        <w:t xml:space="preserve">, </w:t>
      </w:r>
      <w:r w:rsidRPr="00F2233B">
        <w:rPr>
          <w:color w:val="000000"/>
        </w:rPr>
        <w:t>значительные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отступления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от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авторского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текста</w:t>
      </w:r>
      <w:r w:rsidRPr="00F2233B">
        <w:rPr>
          <w:rFonts w:ascii="Times" w:hAnsi="Times" w:cs="Times"/>
          <w:color w:val="000000"/>
        </w:rPr>
        <w:t xml:space="preserve">, </w:t>
      </w:r>
      <w:r w:rsidRPr="00F2233B">
        <w:rPr>
          <w:color w:val="000000"/>
        </w:rPr>
        <w:t>большое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количество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неточностей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фактического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характера</w:t>
      </w:r>
      <w:r w:rsidRPr="00F2233B">
        <w:rPr>
          <w:rFonts w:ascii="Times" w:hAnsi="Times" w:cs="Times"/>
          <w:color w:val="000000"/>
        </w:rPr>
        <w:t xml:space="preserve">, </w:t>
      </w:r>
      <w:r w:rsidRPr="00F2233B">
        <w:rPr>
          <w:color w:val="000000"/>
        </w:rPr>
        <w:t>нарушение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последовательности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изложения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мыслей</w:t>
      </w:r>
      <w:r w:rsidRPr="00F2233B">
        <w:rPr>
          <w:rFonts w:ascii="Times" w:hAnsi="Times" w:cs="Times"/>
          <w:color w:val="000000"/>
        </w:rPr>
        <w:t xml:space="preserve">, </w:t>
      </w:r>
      <w:r w:rsidRPr="00F2233B">
        <w:rPr>
          <w:color w:val="000000"/>
        </w:rPr>
        <w:t>отсутствие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связи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между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частями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текста</w:t>
      </w:r>
      <w:r w:rsidRPr="00F2233B">
        <w:rPr>
          <w:rFonts w:ascii="Times" w:hAnsi="Times" w:cs="Times"/>
          <w:color w:val="000000"/>
        </w:rPr>
        <w:t xml:space="preserve">, </w:t>
      </w:r>
      <w:r w:rsidRPr="00F2233B">
        <w:rPr>
          <w:color w:val="000000"/>
        </w:rPr>
        <w:t>бедность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словаря</w:t>
      </w:r>
      <w:r w:rsidRPr="00F2233B">
        <w:rPr>
          <w:rFonts w:ascii="Times" w:hAnsi="Times" w:cs="Times"/>
          <w:color w:val="000000"/>
        </w:rPr>
        <w:t xml:space="preserve">. </w:t>
      </w:r>
      <w:r w:rsidRPr="00F2233B">
        <w:rPr>
          <w:color w:val="000000"/>
        </w:rPr>
        <w:t>В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целом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в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работе</w:t>
      </w:r>
      <w:r w:rsidRPr="00F2233B">
        <w:rPr>
          <w:rFonts w:ascii="Times" w:hAnsi="Times" w:cs="Times"/>
          <w:color w:val="000000"/>
        </w:rPr>
        <w:t xml:space="preserve">  </w:t>
      </w:r>
      <w:r w:rsidRPr="00F2233B">
        <w:rPr>
          <w:color w:val="000000"/>
        </w:rPr>
        <w:t>допущено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более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шести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речевых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недочетов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и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ошибок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в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содержании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и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построении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текста</w:t>
      </w:r>
      <w:r w:rsidRPr="00F2233B">
        <w:rPr>
          <w:rFonts w:ascii="Times" w:hAnsi="Times" w:cs="Times"/>
          <w:color w:val="000000"/>
        </w:rPr>
        <w:t>.</w:t>
      </w:r>
    </w:p>
    <w:p w:rsidR="00F2233B" w:rsidRPr="00F2233B" w:rsidRDefault="00F2233B" w:rsidP="00856F1E">
      <w:pPr>
        <w:ind w:left="708"/>
        <w:jc w:val="both"/>
        <w:rPr>
          <w:rFonts w:ascii="Times" w:hAnsi="Times" w:cs="Times"/>
          <w:color w:val="000000"/>
        </w:rPr>
      </w:pPr>
      <w:r w:rsidRPr="00F2233B">
        <w:rPr>
          <w:color w:val="000000"/>
        </w:rPr>
        <w:t>За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грамотность</w:t>
      </w:r>
      <w:r w:rsidRPr="00F2233B">
        <w:rPr>
          <w:rFonts w:ascii="Times" w:hAnsi="Times" w:cs="Times"/>
          <w:color w:val="000000"/>
        </w:rPr>
        <w:t>:</w:t>
      </w:r>
    </w:p>
    <w:p w:rsidR="00F2233B" w:rsidRPr="00F2233B" w:rsidRDefault="00F2233B" w:rsidP="00856F1E">
      <w:pPr>
        <w:tabs>
          <w:tab w:val="num" w:pos="720"/>
        </w:tabs>
        <w:ind w:left="720" w:hanging="360"/>
        <w:jc w:val="both"/>
        <w:rPr>
          <w:rFonts w:ascii="Times" w:hAnsi="Times" w:cs="Times"/>
          <w:color w:val="000000"/>
        </w:rPr>
      </w:pPr>
      <w:r w:rsidRPr="00F2233B">
        <w:rPr>
          <w:rFonts w:ascii="Times" w:hAnsi="Times" w:cs="Times"/>
          <w:color w:val="000000"/>
        </w:rPr>
        <w:t>-</w:t>
      </w:r>
      <w:r w:rsidRPr="00F2233B">
        <w:rPr>
          <w:color w:val="000000"/>
        </w:rPr>
        <w:t>         оценка</w:t>
      </w:r>
      <w:r w:rsidRPr="00F2233B">
        <w:rPr>
          <w:rFonts w:ascii="Times" w:hAnsi="Times" w:cs="Times"/>
          <w:color w:val="000000"/>
        </w:rPr>
        <w:t xml:space="preserve"> «5»: </w:t>
      </w:r>
      <w:r w:rsidRPr="00F2233B">
        <w:rPr>
          <w:color w:val="000000"/>
        </w:rPr>
        <w:t>отсутствие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орфографических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и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пунктуационных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ошибок</w:t>
      </w:r>
      <w:r w:rsidRPr="00F2233B">
        <w:rPr>
          <w:rFonts w:ascii="Times" w:hAnsi="Times" w:cs="Times"/>
          <w:color w:val="000000"/>
        </w:rPr>
        <w:t xml:space="preserve">, </w:t>
      </w:r>
      <w:r w:rsidRPr="00F2233B">
        <w:rPr>
          <w:color w:val="000000"/>
        </w:rPr>
        <w:t>допустимо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одно</w:t>
      </w:r>
      <w:r w:rsidRPr="00F2233B">
        <w:rPr>
          <w:rFonts w:ascii="Times" w:hAnsi="Times" w:cs="Times"/>
          <w:color w:val="000000"/>
        </w:rPr>
        <w:t>-</w:t>
      </w:r>
      <w:r w:rsidRPr="00F2233B">
        <w:rPr>
          <w:color w:val="000000"/>
        </w:rPr>
        <w:t>два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исправления</w:t>
      </w:r>
      <w:r w:rsidRPr="00F2233B">
        <w:rPr>
          <w:rFonts w:ascii="Times" w:hAnsi="Times" w:cs="Times"/>
          <w:color w:val="000000"/>
        </w:rPr>
        <w:t>;</w:t>
      </w:r>
    </w:p>
    <w:p w:rsidR="00F2233B" w:rsidRPr="00F2233B" w:rsidRDefault="00F2233B" w:rsidP="00856F1E">
      <w:pPr>
        <w:tabs>
          <w:tab w:val="num" w:pos="720"/>
        </w:tabs>
        <w:ind w:left="720" w:hanging="360"/>
        <w:jc w:val="both"/>
        <w:rPr>
          <w:rFonts w:ascii="Times" w:hAnsi="Times" w:cs="Times"/>
          <w:color w:val="000000"/>
        </w:rPr>
      </w:pPr>
      <w:r w:rsidRPr="00F2233B">
        <w:rPr>
          <w:rFonts w:ascii="Times" w:hAnsi="Times" w:cs="Times"/>
          <w:color w:val="000000"/>
        </w:rPr>
        <w:t>-</w:t>
      </w:r>
      <w:r w:rsidRPr="00F2233B">
        <w:rPr>
          <w:color w:val="000000"/>
        </w:rPr>
        <w:t>         оценка</w:t>
      </w:r>
      <w:r w:rsidRPr="00F2233B">
        <w:rPr>
          <w:rFonts w:ascii="Times" w:hAnsi="Times" w:cs="Times"/>
          <w:color w:val="000000"/>
        </w:rPr>
        <w:t xml:space="preserve"> «4»: </w:t>
      </w:r>
      <w:r w:rsidRPr="00F2233B">
        <w:rPr>
          <w:color w:val="000000"/>
        </w:rPr>
        <w:t>не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более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двух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орфографических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и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одной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пунктуационной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ошибки</w:t>
      </w:r>
      <w:r w:rsidRPr="00F2233B">
        <w:rPr>
          <w:rFonts w:ascii="Times" w:hAnsi="Times" w:cs="Times"/>
          <w:color w:val="000000"/>
        </w:rPr>
        <w:t xml:space="preserve">, </w:t>
      </w:r>
      <w:r w:rsidRPr="00F2233B">
        <w:rPr>
          <w:color w:val="000000"/>
        </w:rPr>
        <w:t>одно</w:t>
      </w:r>
      <w:r w:rsidRPr="00F2233B">
        <w:rPr>
          <w:rFonts w:ascii="Times" w:hAnsi="Times" w:cs="Times"/>
          <w:color w:val="000000"/>
        </w:rPr>
        <w:t xml:space="preserve"> – </w:t>
      </w:r>
      <w:r w:rsidRPr="00F2233B">
        <w:rPr>
          <w:color w:val="000000"/>
        </w:rPr>
        <w:t>два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исправления</w:t>
      </w:r>
      <w:r w:rsidRPr="00F2233B">
        <w:rPr>
          <w:rFonts w:ascii="Times" w:hAnsi="Times" w:cs="Times"/>
          <w:color w:val="000000"/>
        </w:rPr>
        <w:t>;</w:t>
      </w:r>
    </w:p>
    <w:p w:rsidR="00F2233B" w:rsidRPr="00F2233B" w:rsidRDefault="00F2233B" w:rsidP="00856F1E">
      <w:pPr>
        <w:tabs>
          <w:tab w:val="num" w:pos="720"/>
        </w:tabs>
        <w:ind w:left="720" w:hanging="360"/>
        <w:jc w:val="both"/>
        <w:rPr>
          <w:rFonts w:ascii="Times" w:hAnsi="Times" w:cs="Times"/>
          <w:color w:val="000000"/>
        </w:rPr>
      </w:pPr>
      <w:r w:rsidRPr="00F2233B">
        <w:rPr>
          <w:rFonts w:ascii="Times" w:hAnsi="Times" w:cs="Times"/>
          <w:color w:val="000000"/>
        </w:rPr>
        <w:t>-</w:t>
      </w:r>
      <w:r w:rsidRPr="00F2233B">
        <w:rPr>
          <w:color w:val="000000"/>
        </w:rPr>
        <w:t>         оценка</w:t>
      </w:r>
      <w:r w:rsidRPr="00F2233B">
        <w:rPr>
          <w:rFonts w:ascii="Times" w:hAnsi="Times" w:cs="Times"/>
          <w:color w:val="000000"/>
        </w:rPr>
        <w:t xml:space="preserve"> «3»: </w:t>
      </w:r>
      <w:r w:rsidRPr="00F2233B">
        <w:rPr>
          <w:color w:val="000000"/>
        </w:rPr>
        <w:t>три</w:t>
      </w:r>
      <w:r w:rsidRPr="00F2233B">
        <w:rPr>
          <w:rFonts w:ascii="Times" w:hAnsi="Times" w:cs="Times"/>
          <w:color w:val="000000"/>
        </w:rPr>
        <w:t>-</w:t>
      </w:r>
      <w:r w:rsidRPr="00F2233B">
        <w:rPr>
          <w:color w:val="000000"/>
        </w:rPr>
        <w:t>пять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орфографических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ошибок</w:t>
      </w:r>
      <w:r w:rsidRPr="00F2233B">
        <w:rPr>
          <w:rFonts w:ascii="Times" w:hAnsi="Times" w:cs="Times"/>
          <w:color w:val="000000"/>
        </w:rPr>
        <w:t xml:space="preserve">, </w:t>
      </w:r>
      <w:r w:rsidRPr="00F2233B">
        <w:rPr>
          <w:color w:val="000000"/>
        </w:rPr>
        <w:t>одна</w:t>
      </w:r>
      <w:r w:rsidRPr="00F2233B">
        <w:rPr>
          <w:rFonts w:ascii="Times" w:hAnsi="Times" w:cs="Times"/>
          <w:color w:val="000000"/>
        </w:rPr>
        <w:t>-</w:t>
      </w:r>
      <w:r w:rsidRPr="00F2233B">
        <w:rPr>
          <w:color w:val="000000"/>
        </w:rPr>
        <w:t>две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пунктуационные</w:t>
      </w:r>
      <w:r w:rsidRPr="00F2233B">
        <w:rPr>
          <w:rFonts w:ascii="Times" w:hAnsi="Times" w:cs="Times"/>
          <w:color w:val="000000"/>
        </w:rPr>
        <w:t xml:space="preserve">, </w:t>
      </w:r>
      <w:r w:rsidRPr="00F2233B">
        <w:rPr>
          <w:color w:val="000000"/>
        </w:rPr>
        <w:t>одно</w:t>
      </w:r>
      <w:r w:rsidRPr="00F2233B">
        <w:rPr>
          <w:rFonts w:ascii="Times" w:hAnsi="Times" w:cs="Times"/>
          <w:color w:val="000000"/>
        </w:rPr>
        <w:t xml:space="preserve"> – </w:t>
      </w:r>
      <w:r w:rsidRPr="00F2233B">
        <w:rPr>
          <w:color w:val="000000"/>
        </w:rPr>
        <w:t>два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исправления</w:t>
      </w:r>
      <w:r w:rsidRPr="00F2233B">
        <w:rPr>
          <w:rFonts w:ascii="Times" w:hAnsi="Times" w:cs="Times"/>
          <w:color w:val="000000"/>
        </w:rPr>
        <w:t>;</w:t>
      </w:r>
    </w:p>
    <w:p w:rsidR="00F2233B" w:rsidRPr="00F2233B" w:rsidRDefault="00F2233B" w:rsidP="00856F1E">
      <w:pPr>
        <w:tabs>
          <w:tab w:val="num" w:pos="720"/>
        </w:tabs>
        <w:ind w:left="720" w:hanging="360"/>
        <w:jc w:val="both"/>
        <w:rPr>
          <w:rFonts w:ascii="Times" w:hAnsi="Times" w:cs="Times"/>
          <w:color w:val="000000"/>
        </w:rPr>
      </w:pPr>
      <w:r w:rsidRPr="00F2233B">
        <w:rPr>
          <w:rFonts w:ascii="Times" w:hAnsi="Times" w:cs="Times"/>
          <w:color w:val="000000"/>
        </w:rPr>
        <w:t>-</w:t>
      </w:r>
      <w:r w:rsidRPr="00F2233B">
        <w:rPr>
          <w:color w:val="000000"/>
        </w:rPr>
        <w:t>         оценка</w:t>
      </w:r>
      <w:r w:rsidRPr="00F2233B">
        <w:rPr>
          <w:rFonts w:ascii="Times" w:hAnsi="Times" w:cs="Times"/>
          <w:color w:val="000000"/>
        </w:rPr>
        <w:t xml:space="preserve"> «2»: </w:t>
      </w:r>
      <w:r w:rsidRPr="00F2233B">
        <w:rPr>
          <w:color w:val="000000"/>
        </w:rPr>
        <w:t>шесть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и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более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орфографических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ошибок</w:t>
      </w:r>
      <w:r w:rsidRPr="00F2233B">
        <w:rPr>
          <w:rFonts w:ascii="Times" w:hAnsi="Times" w:cs="Times"/>
          <w:color w:val="000000"/>
        </w:rPr>
        <w:t xml:space="preserve">, </w:t>
      </w:r>
      <w:r w:rsidRPr="00F2233B">
        <w:rPr>
          <w:color w:val="000000"/>
        </w:rPr>
        <w:t>три</w:t>
      </w:r>
      <w:r w:rsidRPr="00F2233B">
        <w:rPr>
          <w:rFonts w:ascii="Times" w:hAnsi="Times" w:cs="Times"/>
          <w:color w:val="000000"/>
        </w:rPr>
        <w:t>-</w:t>
      </w:r>
      <w:r w:rsidRPr="00F2233B">
        <w:rPr>
          <w:color w:val="000000"/>
        </w:rPr>
        <w:t>четыре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пунктуационных</w:t>
      </w:r>
      <w:r w:rsidRPr="00F2233B">
        <w:rPr>
          <w:rFonts w:ascii="Times" w:hAnsi="Times" w:cs="Times"/>
          <w:color w:val="000000"/>
        </w:rPr>
        <w:t xml:space="preserve">, </w:t>
      </w:r>
      <w:r w:rsidRPr="00F2233B">
        <w:rPr>
          <w:color w:val="000000"/>
        </w:rPr>
        <w:t>три</w:t>
      </w:r>
      <w:r w:rsidRPr="00F2233B">
        <w:rPr>
          <w:rFonts w:ascii="Times" w:hAnsi="Times" w:cs="Times"/>
          <w:color w:val="000000"/>
        </w:rPr>
        <w:t>-</w:t>
      </w:r>
      <w:r w:rsidRPr="00F2233B">
        <w:rPr>
          <w:color w:val="000000"/>
        </w:rPr>
        <w:t>четыре</w:t>
      </w:r>
      <w:r w:rsidRPr="00F2233B">
        <w:rPr>
          <w:rFonts w:ascii="Times" w:hAnsi="Times" w:cs="Times"/>
          <w:color w:val="000000"/>
        </w:rPr>
        <w:t xml:space="preserve"> </w:t>
      </w:r>
      <w:r w:rsidRPr="00F2233B">
        <w:rPr>
          <w:color w:val="000000"/>
        </w:rPr>
        <w:t>исправления</w:t>
      </w:r>
      <w:r w:rsidRPr="00F2233B">
        <w:rPr>
          <w:rFonts w:ascii="Times" w:hAnsi="Times" w:cs="Times"/>
          <w:color w:val="000000"/>
        </w:rPr>
        <w:t>.</w:t>
      </w:r>
    </w:p>
    <w:p w:rsidR="00A62DB2" w:rsidRDefault="00A62DB2" w:rsidP="00A62DB2">
      <w:pPr>
        <w:ind w:left="1260"/>
      </w:pPr>
    </w:p>
    <w:p w:rsidR="00F2233B" w:rsidRDefault="00F2233B" w:rsidP="00A62DB2">
      <w:pPr>
        <w:ind w:left="1260"/>
      </w:pPr>
    </w:p>
    <w:p w:rsidR="00856F1E" w:rsidRDefault="00856F1E" w:rsidP="00A62DB2">
      <w:pPr>
        <w:ind w:left="1260"/>
      </w:pPr>
    </w:p>
    <w:p w:rsidR="00856F1E" w:rsidRDefault="00856F1E" w:rsidP="00A62DB2">
      <w:pPr>
        <w:ind w:left="1260"/>
      </w:pPr>
    </w:p>
    <w:p w:rsidR="00856F1E" w:rsidRDefault="00856F1E" w:rsidP="00A62DB2">
      <w:pPr>
        <w:ind w:left="1260"/>
      </w:pPr>
    </w:p>
    <w:p w:rsidR="00856F1E" w:rsidRDefault="00856F1E" w:rsidP="00A62DB2">
      <w:pPr>
        <w:ind w:left="1260"/>
      </w:pPr>
    </w:p>
    <w:p w:rsidR="00856F1E" w:rsidRDefault="00856F1E" w:rsidP="00A62DB2">
      <w:pPr>
        <w:ind w:left="1260"/>
      </w:pPr>
    </w:p>
    <w:p w:rsidR="00856F1E" w:rsidRDefault="00856F1E" w:rsidP="00A62DB2">
      <w:pPr>
        <w:ind w:left="1260"/>
      </w:pPr>
    </w:p>
    <w:p w:rsidR="00856F1E" w:rsidRDefault="00856F1E" w:rsidP="00A62DB2">
      <w:pPr>
        <w:ind w:left="1260"/>
      </w:pPr>
    </w:p>
    <w:p w:rsidR="00856F1E" w:rsidRDefault="00856F1E" w:rsidP="00A62DB2">
      <w:pPr>
        <w:ind w:left="1260"/>
      </w:pPr>
    </w:p>
    <w:p w:rsidR="00856F1E" w:rsidRDefault="00856F1E" w:rsidP="00A62DB2">
      <w:pPr>
        <w:ind w:left="1260"/>
      </w:pPr>
    </w:p>
    <w:p w:rsidR="00856F1E" w:rsidRDefault="00856F1E" w:rsidP="00A62DB2">
      <w:pPr>
        <w:ind w:left="1260"/>
      </w:pPr>
    </w:p>
    <w:p w:rsidR="00856F1E" w:rsidRDefault="00856F1E" w:rsidP="00A62DB2">
      <w:pPr>
        <w:ind w:left="1260"/>
      </w:pPr>
    </w:p>
    <w:p w:rsidR="00856F1E" w:rsidRDefault="00856F1E" w:rsidP="00A62DB2">
      <w:pPr>
        <w:ind w:left="1260"/>
      </w:pPr>
    </w:p>
    <w:p w:rsidR="00856F1E" w:rsidRDefault="00856F1E" w:rsidP="00A62DB2">
      <w:pPr>
        <w:ind w:left="1260"/>
      </w:pPr>
    </w:p>
    <w:p w:rsidR="00856F1E" w:rsidRDefault="00856F1E" w:rsidP="00A62DB2">
      <w:pPr>
        <w:ind w:left="1260"/>
      </w:pPr>
    </w:p>
    <w:p w:rsidR="00856F1E" w:rsidRDefault="00856F1E" w:rsidP="00A62DB2">
      <w:pPr>
        <w:ind w:left="1260"/>
      </w:pPr>
    </w:p>
    <w:p w:rsidR="00856F1E" w:rsidRDefault="00856F1E" w:rsidP="00A62DB2">
      <w:pPr>
        <w:ind w:left="1260"/>
      </w:pPr>
    </w:p>
    <w:p w:rsidR="00856F1E" w:rsidRDefault="00856F1E" w:rsidP="00A62DB2">
      <w:pPr>
        <w:ind w:left="1260"/>
      </w:pPr>
    </w:p>
    <w:p w:rsidR="00856F1E" w:rsidRDefault="00856F1E" w:rsidP="00A62DB2">
      <w:pPr>
        <w:ind w:left="1260"/>
      </w:pPr>
    </w:p>
    <w:p w:rsidR="00856F1E" w:rsidRDefault="00856F1E" w:rsidP="00A62DB2">
      <w:pPr>
        <w:ind w:left="1260"/>
      </w:pPr>
    </w:p>
    <w:p w:rsidR="00856F1E" w:rsidRDefault="00856F1E" w:rsidP="00A62DB2">
      <w:pPr>
        <w:ind w:left="1260"/>
      </w:pPr>
    </w:p>
    <w:p w:rsidR="00856F1E" w:rsidRDefault="00856F1E" w:rsidP="00A62DB2">
      <w:pPr>
        <w:ind w:left="1260"/>
      </w:pPr>
    </w:p>
    <w:p w:rsidR="00856F1E" w:rsidRDefault="00856F1E" w:rsidP="00A62DB2">
      <w:pPr>
        <w:ind w:left="1260"/>
      </w:pPr>
    </w:p>
    <w:p w:rsidR="00856F1E" w:rsidRDefault="00856F1E" w:rsidP="00A62DB2">
      <w:pPr>
        <w:ind w:left="1260"/>
      </w:pPr>
    </w:p>
    <w:p w:rsidR="00856F1E" w:rsidRDefault="00856F1E" w:rsidP="00A62DB2">
      <w:pPr>
        <w:ind w:left="1260"/>
      </w:pPr>
    </w:p>
    <w:p w:rsidR="00856F1E" w:rsidRDefault="00856F1E" w:rsidP="00A62DB2">
      <w:pPr>
        <w:ind w:left="1260"/>
      </w:pPr>
    </w:p>
    <w:p w:rsidR="00856F1E" w:rsidRDefault="00856F1E" w:rsidP="00A62DB2">
      <w:pPr>
        <w:ind w:left="1260"/>
      </w:pPr>
    </w:p>
    <w:p w:rsidR="00856F1E" w:rsidRDefault="00856F1E" w:rsidP="00A62DB2">
      <w:pPr>
        <w:ind w:left="1260"/>
      </w:pPr>
    </w:p>
    <w:p w:rsidR="00856F1E" w:rsidRDefault="00856F1E" w:rsidP="00A62DB2">
      <w:pPr>
        <w:ind w:left="1260"/>
      </w:pPr>
    </w:p>
    <w:p w:rsidR="00856F1E" w:rsidRDefault="00856F1E" w:rsidP="00A62DB2">
      <w:pPr>
        <w:ind w:left="1260"/>
      </w:pPr>
    </w:p>
    <w:p w:rsidR="00856F1E" w:rsidRDefault="00856F1E" w:rsidP="00A62DB2">
      <w:pPr>
        <w:ind w:left="1260"/>
      </w:pPr>
    </w:p>
    <w:p w:rsidR="00856F1E" w:rsidRDefault="00856F1E" w:rsidP="00A62DB2">
      <w:pPr>
        <w:ind w:left="1260"/>
      </w:pPr>
    </w:p>
    <w:p w:rsidR="00856F1E" w:rsidRDefault="00856F1E" w:rsidP="00A62DB2">
      <w:pPr>
        <w:ind w:left="1260"/>
      </w:pPr>
    </w:p>
    <w:p w:rsidR="00856F1E" w:rsidRDefault="00856F1E" w:rsidP="00A62DB2">
      <w:pPr>
        <w:ind w:left="1260"/>
      </w:pPr>
    </w:p>
    <w:p w:rsidR="00856F1E" w:rsidRDefault="00856F1E" w:rsidP="00A62DB2">
      <w:pPr>
        <w:ind w:left="1260"/>
      </w:pPr>
    </w:p>
    <w:p w:rsidR="00856F1E" w:rsidRDefault="00856F1E" w:rsidP="00A62DB2">
      <w:pPr>
        <w:ind w:left="1260"/>
      </w:pPr>
    </w:p>
    <w:p w:rsidR="00856F1E" w:rsidRDefault="00856F1E" w:rsidP="00A62DB2">
      <w:pPr>
        <w:ind w:left="1260"/>
      </w:pPr>
    </w:p>
    <w:p w:rsidR="00856F1E" w:rsidRDefault="00856F1E" w:rsidP="00A62DB2">
      <w:pPr>
        <w:ind w:left="1260"/>
      </w:pPr>
    </w:p>
    <w:p w:rsidR="00856F1E" w:rsidRDefault="00856F1E" w:rsidP="00A62DB2">
      <w:pPr>
        <w:ind w:left="1260"/>
      </w:pPr>
    </w:p>
    <w:p w:rsidR="00856F1E" w:rsidRDefault="00856F1E" w:rsidP="00A62DB2">
      <w:pPr>
        <w:ind w:left="1260"/>
      </w:pPr>
    </w:p>
    <w:p w:rsidR="00856F1E" w:rsidRPr="00630F9F" w:rsidRDefault="00856F1E" w:rsidP="00A62DB2">
      <w:pPr>
        <w:ind w:left="1260"/>
      </w:pPr>
    </w:p>
    <w:p w:rsidR="00A62DB2" w:rsidRPr="00630F9F" w:rsidRDefault="00856F1E" w:rsidP="00A62DB2">
      <w:pPr>
        <w:ind w:left="360"/>
        <w:jc w:val="center"/>
        <w:rPr>
          <w:b/>
        </w:rPr>
      </w:pPr>
      <w:r>
        <w:rPr>
          <w:b/>
        </w:rPr>
        <w:t>Используемый УМК:</w:t>
      </w:r>
    </w:p>
    <w:p w:rsidR="00A62DB2" w:rsidRDefault="00A62DB2" w:rsidP="00A62DB2">
      <w:pPr>
        <w:tabs>
          <w:tab w:val="left" w:pos="5295"/>
        </w:tabs>
      </w:pPr>
    </w:p>
    <w:p w:rsidR="00A62DB2" w:rsidRDefault="00856F1E" w:rsidP="00A62DB2">
      <w:r w:rsidRPr="00856F1E">
        <w:rPr>
          <w:rFonts w:eastAsia="Calibri"/>
          <w:lang w:eastAsia="en-US"/>
        </w:rPr>
        <w:t xml:space="preserve">Сборник рабочих программ «Школа России» 1-4 классы. С.В. </w:t>
      </w:r>
      <w:proofErr w:type="spellStart"/>
      <w:r w:rsidRPr="00856F1E">
        <w:rPr>
          <w:rFonts w:eastAsia="Calibri"/>
          <w:lang w:eastAsia="en-US"/>
        </w:rPr>
        <w:t>Анащенкова</w:t>
      </w:r>
      <w:proofErr w:type="spellEnd"/>
      <w:r w:rsidRPr="00856F1E">
        <w:rPr>
          <w:rFonts w:eastAsia="Calibri"/>
          <w:lang w:eastAsia="en-US"/>
        </w:rPr>
        <w:t xml:space="preserve">, М.А. </w:t>
      </w:r>
      <w:proofErr w:type="spellStart"/>
      <w:r w:rsidRPr="00856F1E">
        <w:rPr>
          <w:rFonts w:eastAsia="Calibri"/>
          <w:lang w:eastAsia="en-US"/>
        </w:rPr>
        <w:t>Бантова</w:t>
      </w:r>
      <w:proofErr w:type="spellEnd"/>
      <w:r w:rsidRPr="00856F1E">
        <w:rPr>
          <w:rFonts w:eastAsia="Calibri"/>
          <w:lang w:eastAsia="en-US"/>
        </w:rPr>
        <w:t xml:space="preserve">, Г.В. Бельтюкова и </w:t>
      </w:r>
      <w:proofErr w:type="spellStart"/>
      <w:r w:rsidRPr="00856F1E">
        <w:rPr>
          <w:rFonts w:eastAsia="Calibri"/>
          <w:lang w:eastAsia="en-US"/>
        </w:rPr>
        <w:t>др</w:t>
      </w:r>
      <w:proofErr w:type="spellEnd"/>
      <w:r w:rsidRPr="00856F1E">
        <w:rPr>
          <w:rFonts w:eastAsia="Calibri"/>
          <w:lang w:eastAsia="en-US"/>
        </w:rPr>
        <w:t xml:space="preserve"> - </w:t>
      </w:r>
      <w:r w:rsidRPr="00856F1E">
        <w:t>М.: Просвещение,2011</w:t>
      </w:r>
    </w:p>
    <w:p w:rsidR="00856F1E" w:rsidRDefault="00856F1E" w:rsidP="00A62DB2">
      <w:r w:rsidRPr="00856F1E">
        <w:rPr>
          <w:rFonts w:eastAsia="Calibri"/>
          <w:lang w:eastAsia="en-US"/>
        </w:rPr>
        <w:t>Литературное чтение 3 класс, 1ч-</w:t>
      </w:r>
      <w:r w:rsidRPr="00856F1E">
        <w:t xml:space="preserve"> М. Просвещение, 2013, </w:t>
      </w:r>
      <w:r w:rsidRPr="00856F1E">
        <w:rPr>
          <w:rFonts w:eastAsia="Calibri"/>
          <w:lang w:eastAsia="en-US"/>
        </w:rPr>
        <w:t>Литературное чтение 3 класс</w:t>
      </w:r>
      <w:r w:rsidRPr="00856F1E">
        <w:t xml:space="preserve"> 2ч – М.: Просвещение, 2012</w:t>
      </w:r>
    </w:p>
    <w:p w:rsidR="00856F1E" w:rsidRDefault="00856F1E" w:rsidP="00A62DB2">
      <w:r w:rsidRPr="00856F1E">
        <w:rPr>
          <w:rFonts w:eastAsia="Calibri"/>
          <w:lang w:eastAsia="en-US"/>
        </w:rPr>
        <w:t xml:space="preserve">Н.А. Стефаненко. Литературное чтение. Методические рекомендации. - </w:t>
      </w:r>
      <w:r w:rsidRPr="00856F1E">
        <w:t>М.: Просвещение, 2017</w:t>
      </w:r>
    </w:p>
    <w:p w:rsidR="00856F1E" w:rsidRPr="00944895" w:rsidRDefault="00856F1E" w:rsidP="00A62DB2">
      <w:r w:rsidRPr="00856F1E">
        <w:rPr>
          <w:rFonts w:eastAsia="Calibri"/>
          <w:lang w:eastAsia="en-US"/>
        </w:rPr>
        <w:t xml:space="preserve">Н.А. Сенина. Литературное чтение. Тесты. Тренировочная тетрадь. – </w:t>
      </w:r>
      <w:r w:rsidRPr="00856F1E">
        <w:t>Легион. Ростов-на-Дону, 2011</w:t>
      </w:r>
    </w:p>
    <w:p w:rsidR="00856F1E" w:rsidRDefault="00856F1E" w:rsidP="00856F1E">
      <w:pPr>
        <w:jc w:val="center"/>
        <w:rPr>
          <w:b/>
        </w:rPr>
      </w:pPr>
    </w:p>
    <w:p w:rsidR="00856F1E" w:rsidRDefault="00856F1E" w:rsidP="00856F1E">
      <w:pPr>
        <w:jc w:val="center"/>
        <w:rPr>
          <w:b/>
        </w:rPr>
      </w:pPr>
    </w:p>
    <w:p w:rsidR="00856F1E" w:rsidRDefault="00856F1E" w:rsidP="00856F1E">
      <w:pPr>
        <w:jc w:val="center"/>
        <w:rPr>
          <w:b/>
        </w:rPr>
      </w:pPr>
    </w:p>
    <w:p w:rsidR="00856F1E" w:rsidRDefault="00856F1E" w:rsidP="00856F1E">
      <w:pPr>
        <w:jc w:val="center"/>
        <w:rPr>
          <w:b/>
        </w:rPr>
      </w:pPr>
    </w:p>
    <w:p w:rsidR="00856F1E" w:rsidRDefault="00856F1E" w:rsidP="00856F1E">
      <w:pPr>
        <w:jc w:val="center"/>
        <w:rPr>
          <w:b/>
        </w:rPr>
      </w:pPr>
    </w:p>
    <w:p w:rsidR="00856F1E" w:rsidRDefault="00856F1E" w:rsidP="00856F1E">
      <w:pPr>
        <w:jc w:val="center"/>
        <w:rPr>
          <w:b/>
        </w:rPr>
      </w:pPr>
    </w:p>
    <w:p w:rsidR="00856F1E" w:rsidRDefault="00856F1E" w:rsidP="00856F1E">
      <w:pPr>
        <w:jc w:val="center"/>
        <w:rPr>
          <w:b/>
        </w:rPr>
      </w:pPr>
    </w:p>
    <w:p w:rsidR="00856F1E" w:rsidRDefault="00856F1E" w:rsidP="00856F1E">
      <w:pPr>
        <w:jc w:val="center"/>
        <w:rPr>
          <w:b/>
        </w:rPr>
      </w:pPr>
    </w:p>
    <w:p w:rsidR="00856F1E" w:rsidRDefault="00856F1E" w:rsidP="00856F1E">
      <w:pPr>
        <w:jc w:val="center"/>
        <w:rPr>
          <w:b/>
        </w:rPr>
      </w:pPr>
    </w:p>
    <w:p w:rsidR="00856F1E" w:rsidRDefault="00856F1E" w:rsidP="00856F1E">
      <w:pPr>
        <w:jc w:val="center"/>
        <w:rPr>
          <w:b/>
        </w:rPr>
      </w:pPr>
    </w:p>
    <w:p w:rsidR="00856F1E" w:rsidRDefault="00856F1E" w:rsidP="00856F1E">
      <w:pPr>
        <w:jc w:val="center"/>
        <w:rPr>
          <w:b/>
        </w:rPr>
      </w:pPr>
    </w:p>
    <w:p w:rsidR="00856F1E" w:rsidRDefault="00856F1E" w:rsidP="00856F1E">
      <w:pPr>
        <w:jc w:val="center"/>
        <w:rPr>
          <w:b/>
        </w:rPr>
      </w:pPr>
    </w:p>
    <w:p w:rsidR="00856F1E" w:rsidRDefault="00856F1E" w:rsidP="00856F1E">
      <w:pPr>
        <w:jc w:val="center"/>
        <w:rPr>
          <w:b/>
        </w:rPr>
      </w:pPr>
    </w:p>
    <w:p w:rsidR="00856F1E" w:rsidRDefault="00856F1E" w:rsidP="00856F1E">
      <w:pPr>
        <w:jc w:val="center"/>
        <w:rPr>
          <w:b/>
        </w:rPr>
      </w:pPr>
    </w:p>
    <w:p w:rsidR="00856F1E" w:rsidRDefault="00856F1E" w:rsidP="00856F1E">
      <w:pPr>
        <w:jc w:val="center"/>
        <w:rPr>
          <w:b/>
        </w:rPr>
      </w:pPr>
    </w:p>
    <w:p w:rsidR="00856F1E" w:rsidRDefault="00856F1E" w:rsidP="00856F1E">
      <w:pPr>
        <w:jc w:val="center"/>
        <w:rPr>
          <w:b/>
        </w:rPr>
      </w:pPr>
    </w:p>
    <w:p w:rsidR="00856F1E" w:rsidRDefault="00856F1E" w:rsidP="00856F1E">
      <w:pPr>
        <w:jc w:val="center"/>
        <w:rPr>
          <w:b/>
        </w:rPr>
      </w:pPr>
    </w:p>
    <w:p w:rsidR="00856F1E" w:rsidRDefault="00856F1E" w:rsidP="00856F1E">
      <w:pPr>
        <w:jc w:val="center"/>
        <w:rPr>
          <w:b/>
        </w:rPr>
      </w:pPr>
    </w:p>
    <w:p w:rsidR="00856F1E" w:rsidRDefault="00856F1E" w:rsidP="00856F1E">
      <w:pPr>
        <w:jc w:val="center"/>
        <w:rPr>
          <w:b/>
        </w:rPr>
      </w:pPr>
    </w:p>
    <w:p w:rsidR="00856F1E" w:rsidRDefault="00856F1E" w:rsidP="00856F1E">
      <w:pPr>
        <w:jc w:val="center"/>
        <w:rPr>
          <w:b/>
        </w:rPr>
      </w:pPr>
    </w:p>
    <w:p w:rsidR="00856F1E" w:rsidRDefault="00856F1E" w:rsidP="00856F1E">
      <w:pPr>
        <w:jc w:val="center"/>
        <w:rPr>
          <w:b/>
        </w:rPr>
      </w:pPr>
    </w:p>
    <w:p w:rsidR="00856F1E" w:rsidRDefault="00856F1E" w:rsidP="00856F1E">
      <w:pPr>
        <w:jc w:val="center"/>
        <w:rPr>
          <w:b/>
        </w:rPr>
      </w:pPr>
    </w:p>
    <w:p w:rsidR="00856F1E" w:rsidRDefault="00856F1E" w:rsidP="00856F1E">
      <w:pPr>
        <w:jc w:val="center"/>
        <w:rPr>
          <w:b/>
        </w:rPr>
      </w:pPr>
    </w:p>
    <w:p w:rsidR="00856F1E" w:rsidRDefault="00856F1E" w:rsidP="00856F1E">
      <w:pPr>
        <w:jc w:val="center"/>
        <w:rPr>
          <w:b/>
        </w:rPr>
      </w:pPr>
    </w:p>
    <w:p w:rsidR="00856F1E" w:rsidRDefault="00856F1E" w:rsidP="00856F1E">
      <w:pPr>
        <w:jc w:val="center"/>
        <w:rPr>
          <w:b/>
        </w:rPr>
      </w:pPr>
    </w:p>
    <w:p w:rsidR="00856F1E" w:rsidRDefault="00856F1E" w:rsidP="00856F1E">
      <w:pPr>
        <w:jc w:val="center"/>
        <w:rPr>
          <w:b/>
        </w:rPr>
      </w:pPr>
    </w:p>
    <w:p w:rsidR="00856F1E" w:rsidRDefault="00856F1E" w:rsidP="00856F1E">
      <w:pPr>
        <w:jc w:val="center"/>
        <w:rPr>
          <w:b/>
        </w:rPr>
      </w:pPr>
    </w:p>
    <w:p w:rsidR="00856F1E" w:rsidRDefault="00856F1E" w:rsidP="00856F1E">
      <w:pPr>
        <w:jc w:val="center"/>
        <w:rPr>
          <w:b/>
        </w:rPr>
      </w:pPr>
    </w:p>
    <w:p w:rsidR="00856F1E" w:rsidRDefault="00856F1E" w:rsidP="00856F1E">
      <w:pPr>
        <w:jc w:val="center"/>
        <w:rPr>
          <w:b/>
        </w:rPr>
      </w:pPr>
    </w:p>
    <w:p w:rsidR="00856F1E" w:rsidRDefault="00856F1E" w:rsidP="00856F1E">
      <w:pPr>
        <w:jc w:val="center"/>
        <w:rPr>
          <w:b/>
        </w:rPr>
      </w:pPr>
    </w:p>
    <w:p w:rsidR="00856F1E" w:rsidRDefault="00856F1E" w:rsidP="00856F1E">
      <w:pPr>
        <w:jc w:val="center"/>
        <w:rPr>
          <w:b/>
        </w:rPr>
      </w:pPr>
    </w:p>
    <w:p w:rsidR="00856F1E" w:rsidRDefault="00856F1E" w:rsidP="00856F1E">
      <w:pPr>
        <w:jc w:val="center"/>
        <w:rPr>
          <w:b/>
        </w:rPr>
      </w:pPr>
    </w:p>
    <w:p w:rsidR="00856F1E" w:rsidRDefault="00856F1E" w:rsidP="00856F1E">
      <w:pPr>
        <w:jc w:val="center"/>
        <w:rPr>
          <w:b/>
        </w:rPr>
      </w:pPr>
    </w:p>
    <w:p w:rsidR="00856F1E" w:rsidRDefault="00856F1E" w:rsidP="00856F1E">
      <w:pPr>
        <w:jc w:val="center"/>
        <w:rPr>
          <w:b/>
        </w:rPr>
      </w:pPr>
    </w:p>
    <w:p w:rsidR="00856F1E" w:rsidRDefault="00856F1E" w:rsidP="00856F1E">
      <w:pPr>
        <w:jc w:val="center"/>
        <w:rPr>
          <w:b/>
        </w:rPr>
      </w:pPr>
    </w:p>
    <w:p w:rsidR="00856F1E" w:rsidRDefault="00856F1E" w:rsidP="00856F1E">
      <w:pPr>
        <w:jc w:val="center"/>
        <w:rPr>
          <w:b/>
        </w:rPr>
      </w:pPr>
    </w:p>
    <w:p w:rsidR="00856F1E" w:rsidRDefault="00856F1E" w:rsidP="00856F1E">
      <w:pPr>
        <w:jc w:val="center"/>
        <w:rPr>
          <w:b/>
        </w:rPr>
      </w:pPr>
    </w:p>
    <w:p w:rsidR="00856F1E" w:rsidRDefault="00856F1E" w:rsidP="00856F1E">
      <w:pPr>
        <w:jc w:val="center"/>
        <w:rPr>
          <w:b/>
        </w:rPr>
      </w:pPr>
    </w:p>
    <w:p w:rsidR="00856F1E" w:rsidRDefault="00856F1E" w:rsidP="00856F1E">
      <w:pPr>
        <w:jc w:val="center"/>
        <w:rPr>
          <w:b/>
        </w:rPr>
      </w:pPr>
    </w:p>
    <w:p w:rsidR="00856F1E" w:rsidRDefault="00856F1E" w:rsidP="00856F1E">
      <w:pPr>
        <w:jc w:val="center"/>
        <w:rPr>
          <w:b/>
        </w:rPr>
      </w:pPr>
    </w:p>
    <w:p w:rsidR="00856F1E" w:rsidRDefault="00856F1E" w:rsidP="00856F1E">
      <w:pPr>
        <w:jc w:val="center"/>
        <w:rPr>
          <w:b/>
        </w:rPr>
      </w:pPr>
    </w:p>
    <w:p w:rsidR="00856F1E" w:rsidRDefault="00856F1E" w:rsidP="00856F1E">
      <w:pPr>
        <w:jc w:val="center"/>
        <w:rPr>
          <w:b/>
        </w:rPr>
      </w:pPr>
    </w:p>
    <w:p w:rsidR="00856F1E" w:rsidRDefault="00856F1E" w:rsidP="00856F1E">
      <w:pPr>
        <w:jc w:val="center"/>
        <w:rPr>
          <w:b/>
        </w:rPr>
      </w:pPr>
    </w:p>
    <w:p w:rsidR="00856F1E" w:rsidRDefault="00856F1E" w:rsidP="00856F1E">
      <w:pPr>
        <w:jc w:val="center"/>
        <w:rPr>
          <w:b/>
        </w:rPr>
      </w:pPr>
    </w:p>
    <w:p w:rsidR="00A62DB2" w:rsidRPr="00A62DB2" w:rsidRDefault="00856F1E" w:rsidP="00856F1E">
      <w:pPr>
        <w:jc w:val="center"/>
        <w:rPr>
          <w:b/>
        </w:rPr>
      </w:pPr>
      <w:r>
        <w:rPr>
          <w:b/>
        </w:rPr>
        <w:t xml:space="preserve">   </w:t>
      </w:r>
      <w:r w:rsidR="00A62DB2" w:rsidRPr="00A62DB2">
        <w:rPr>
          <w:b/>
        </w:rPr>
        <w:t>Тематическое планирование</w:t>
      </w:r>
    </w:p>
    <w:p w:rsidR="00A62DB2" w:rsidRPr="00A62DB2" w:rsidRDefault="00A62DB2" w:rsidP="00A62DB2">
      <w:pPr>
        <w:rPr>
          <w:sz w:val="28"/>
          <w:szCs w:val="28"/>
        </w:rPr>
      </w:pPr>
    </w:p>
    <w:tbl>
      <w:tblPr>
        <w:tblW w:w="10453" w:type="dxa"/>
        <w:tblInd w:w="-10" w:type="dxa"/>
        <w:tblLayout w:type="fixed"/>
        <w:tblLook w:val="0000" w:firstRow="0" w:lastRow="0" w:firstColumn="0" w:lastColumn="0" w:noHBand="0" w:noVBand="0"/>
      </w:tblPr>
      <w:tblGrid>
        <w:gridCol w:w="916"/>
        <w:gridCol w:w="8274"/>
        <w:gridCol w:w="1263"/>
      </w:tblGrid>
      <w:tr w:rsidR="00F2233B" w:rsidRPr="006764C1" w:rsidTr="00856F1E">
        <w:trPr>
          <w:trHeight w:val="413"/>
        </w:trPr>
        <w:tc>
          <w:tcPr>
            <w:tcW w:w="916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F2233B" w:rsidRPr="006764C1" w:rsidRDefault="00F2233B" w:rsidP="00F2233B">
            <w:pPr>
              <w:snapToGrid w:val="0"/>
              <w:jc w:val="center"/>
              <w:rPr>
                <w:b/>
              </w:rPr>
            </w:pPr>
            <w:r w:rsidRPr="006764C1">
              <w:rPr>
                <w:b/>
              </w:rPr>
              <w:t>№</w:t>
            </w:r>
          </w:p>
          <w:p w:rsidR="00F2233B" w:rsidRPr="006764C1" w:rsidRDefault="00F2233B" w:rsidP="00F2233B">
            <w:pPr>
              <w:snapToGrid w:val="0"/>
              <w:jc w:val="center"/>
              <w:rPr>
                <w:b/>
              </w:rPr>
            </w:pPr>
            <w:proofErr w:type="gramStart"/>
            <w:r w:rsidRPr="006764C1">
              <w:rPr>
                <w:b/>
              </w:rPr>
              <w:t>п</w:t>
            </w:r>
            <w:proofErr w:type="gramEnd"/>
            <w:r w:rsidRPr="006764C1">
              <w:rPr>
                <w:b/>
              </w:rPr>
              <w:t>/п</w:t>
            </w:r>
          </w:p>
        </w:tc>
        <w:tc>
          <w:tcPr>
            <w:tcW w:w="8274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F2233B" w:rsidRPr="006764C1" w:rsidRDefault="00F2233B" w:rsidP="00F2233B">
            <w:pPr>
              <w:snapToGrid w:val="0"/>
              <w:rPr>
                <w:b/>
              </w:rPr>
            </w:pPr>
          </w:p>
          <w:p w:rsidR="00F2233B" w:rsidRPr="006764C1" w:rsidRDefault="00F2233B" w:rsidP="00F2233B">
            <w:pPr>
              <w:snapToGrid w:val="0"/>
              <w:jc w:val="center"/>
              <w:rPr>
                <w:b/>
              </w:rPr>
            </w:pPr>
            <w:r w:rsidRPr="006764C1">
              <w:rPr>
                <w:b/>
              </w:rPr>
              <w:t>Наименование разделов и тем</w:t>
            </w:r>
          </w:p>
        </w:tc>
        <w:tc>
          <w:tcPr>
            <w:tcW w:w="126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6764C1" w:rsidRDefault="00F2233B" w:rsidP="00F2233B">
            <w:pPr>
              <w:snapToGrid w:val="0"/>
              <w:jc w:val="center"/>
              <w:rPr>
                <w:b/>
                <w:sz w:val="20"/>
                <w:szCs w:val="20"/>
              </w:rPr>
            </w:pPr>
          </w:p>
          <w:p w:rsidR="00F2233B" w:rsidRPr="006764C1" w:rsidRDefault="00F2233B" w:rsidP="00F2233B">
            <w:pPr>
              <w:snapToGrid w:val="0"/>
              <w:jc w:val="center"/>
              <w:rPr>
                <w:b/>
              </w:rPr>
            </w:pPr>
            <w:r w:rsidRPr="006764C1">
              <w:rPr>
                <w:b/>
                <w:sz w:val="20"/>
                <w:szCs w:val="20"/>
              </w:rPr>
              <w:t>Кол-во</w:t>
            </w:r>
            <w:r w:rsidRPr="006764C1">
              <w:rPr>
                <w:b/>
              </w:rPr>
              <w:t xml:space="preserve"> часов</w:t>
            </w:r>
          </w:p>
        </w:tc>
      </w:tr>
      <w:tr w:rsidR="00F2233B" w:rsidRPr="00A62DB2" w:rsidTr="00856F1E">
        <w:trPr>
          <w:trHeight w:val="276"/>
        </w:trPr>
        <w:tc>
          <w:tcPr>
            <w:tcW w:w="916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</w:p>
        </w:tc>
        <w:tc>
          <w:tcPr>
            <w:tcW w:w="8274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Default="00F2233B" w:rsidP="00F2233B">
            <w:pPr>
              <w:snapToGrid w:val="0"/>
            </w:pPr>
          </w:p>
        </w:tc>
        <w:tc>
          <w:tcPr>
            <w:tcW w:w="126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Введение. Знакомство с учебником.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  <w:rPr>
                <w:lang w:val="en-US"/>
              </w:rPr>
            </w:pP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rPr>
                <w:b/>
              </w:rPr>
            </w:pPr>
            <w:r w:rsidRPr="00A62DB2">
              <w:rPr>
                <w:b/>
              </w:rPr>
              <w:t>Самое великое чудо на свете (4ч.)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2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Знакомство с названием раздела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3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Рукописные книги Древней Руси.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4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Первопечатник Иван Федоров.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5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Урок-путешествие в прошлое.</w:t>
            </w:r>
          </w:p>
          <w:p w:rsidR="00F2233B" w:rsidRPr="00A62DB2" w:rsidRDefault="00F2233B" w:rsidP="00F2233B">
            <w:r w:rsidRPr="00A62DB2">
              <w:t>Оценка достижений.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  <w:rPr>
                <w:lang w:val="en-US"/>
              </w:rPr>
            </w:pP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rPr>
                <w:b/>
              </w:rPr>
            </w:pPr>
            <w:r w:rsidRPr="00A62DB2">
              <w:rPr>
                <w:b/>
              </w:rPr>
              <w:t>Устное народное творчество (14ч).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6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Знакомство с названием раздела.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7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Русские народные песни.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8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tabs>
                <w:tab w:val="center" w:pos="3063"/>
              </w:tabs>
              <w:snapToGrid w:val="0"/>
            </w:pPr>
            <w:r w:rsidRPr="00A62DB2">
              <w:t>Докучные сказки. Сочинение докучных сказок.</w:t>
            </w:r>
            <w:r w:rsidRPr="00A62DB2">
              <w:tab/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9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 xml:space="preserve">Произведения прикладного искусства: гжельская и хохломская посуда, дымковская и </w:t>
            </w:r>
            <w:proofErr w:type="spellStart"/>
            <w:r w:rsidRPr="00A62DB2">
              <w:t>богородская</w:t>
            </w:r>
            <w:proofErr w:type="spellEnd"/>
            <w:r w:rsidRPr="00A62DB2">
              <w:t xml:space="preserve"> игрушка.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10</w:t>
            </w:r>
          </w:p>
          <w:p w:rsidR="00F2233B" w:rsidRPr="00A62DB2" w:rsidRDefault="00F2233B" w:rsidP="00F2233B">
            <w:pPr>
              <w:jc w:val="center"/>
            </w:pPr>
            <w:r w:rsidRPr="00A62DB2">
              <w:t>11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6044E9" w:rsidRDefault="00F2233B" w:rsidP="00F2233B">
            <w:pPr>
              <w:snapToGrid w:val="0"/>
            </w:pPr>
            <w:r w:rsidRPr="006044E9">
              <w:t>Русская народная сказка «Сестрица Аленушка и братец Иванушка».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2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12</w:t>
            </w:r>
          </w:p>
          <w:p w:rsidR="00F2233B" w:rsidRPr="00A62DB2" w:rsidRDefault="00F2233B" w:rsidP="00F2233B">
            <w:pPr>
              <w:jc w:val="center"/>
            </w:pPr>
            <w:r w:rsidRPr="00A62DB2">
              <w:t>13</w:t>
            </w:r>
          </w:p>
          <w:p w:rsidR="00F2233B" w:rsidRPr="00A62DB2" w:rsidRDefault="00F2233B" w:rsidP="00F2233B">
            <w:pPr>
              <w:jc w:val="center"/>
            </w:pPr>
            <w:r w:rsidRPr="00A62DB2">
              <w:t>14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>
              <w:t>Русская народная сказка «</w:t>
            </w:r>
            <w:r w:rsidRPr="00A62DB2">
              <w:t>Иван-царевич и Серый Волк».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3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15</w:t>
            </w:r>
          </w:p>
          <w:p w:rsidR="00F2233B" w:rsidRPr="00A62DB2" w:rsidRDefault="00F2233B" w:rsidP="00F2233B">
            <w:pPr>
              <w:jc w:val="center"/>
            </w:pPr>
            <w:r w:rsidRPr="00A62DB2">
              <w:t>16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Русская народная сказка</w:t>
            </w:r>
          </w:p>
          <w:p w:rsidR="00F2233B" w:rsidRPr="00A62DB2" w:rsidRDefault="00F2233B" w:rsidP="00F2233B">
            <w:r w:rsidRPr="00A62DB2">
              <w:t>«Сивка-бурка».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2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17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 xml:space="preserve">Художники-иллюстраторы В. Васнецов и </w:t>
            </w:r>
            <w:proofErr w:type="spellStart"/>
            <w:r w:rsidRPr="00A62DB2">
              <w:t>И</w:t>
            </w:r>
            <w:proofErr w:type="spellEnd"/>
            <w:r w:rsidRPr="00A62DB2">
              <w:t xml:space="preserve">. </w:t>
            </w:r>
            <w:proofErr w:type="spellStart"/>
            <w:r w:rsidRPr="00A62DB2">
              <w:t>Билибин</w:t>
            </w:r>
            <w:proofErr w:type="spellEnd"/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18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КВН (обобщающий урок по разделу «Устное народное творчество»).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19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Проект «Сочиняем волшебную сказку». Оценка достижений.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rPr>
                <w:b/>
              </w:rPr>
            </w:pPr>
            <w:r>
              <w:rPr>
                <w:b/>
              </w:rPr>
              <w:t>Поэтическая тетрадь 1 (</w:t>
            </w:r>
            <w:r w:rsidRPr="00A62DB2">
              <w:rPr>
                <w:b/>
              </w:rPr>
              <w:t>11 ч.)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20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Знакомство с названием раздела.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21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>
              <w:t>Проект «</w:t>
            </w:r>
            <w:r w:rsidRPr="00A62DB2">
              <w:t>Как научиться читать стихи (на основе научно-популярной статьи Я. Смоленского)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22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Ф. Тютчев «Весенняя гроза».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23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 xml:space="preserve">Ф. Тютчев </w:t>
            </w:r>
            <w:r>
              <w:t>«Листья». Сочинение-миниатюра «</w:t>
            </w:r>
            <w:r w:rsidRPr="00A62DB2">
              <w:t>О чём расскажут осенние листья».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24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А. Фет «Мама! Глянь-ка из окошка…»,</w:t>
            </w:r>
          </w:p>
          <w:p w:rsidR="00F2233B" w:rsidRPr="00A62DB2" w:rsidRDefault="00F2233B" w:rsidP="00F2233B">
            <w:r w:rsidRPr="00A62DB2">
              <w:t>«Зреет рожь над жаркой нивой…»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25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И. Никитин «Полно, степь моя, спать беспробудно…»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26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И. Никитин «Вст</w:t>
            </w:r>
            <w:r>
              <w:t>р</w:t>
            </w:r>
            <w:r w:rsidRPr="00A62DB2">
              <w:t>еча зимы».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27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>
              <w:t xml:space="preserve">И. Суриков </w:t>
            </w:r>
            <w:r w:rsidRPr="00A62DB2">
              <w:t>«Детство»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lastRenderedPageBreak/>
              <w:t>28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И. Суриков «Зима».</w:t>
            </w:r>
            <w:r>
              <w:t xml:space="preserve"> </w:t>
            </w:r>
            <w:r w:rsidRPr="00A62DB2">
              <w:t>Сравнение как средс</w:t>
            </w:r>
            <w:r>
              <w:t xml:space="preserve">тво создания картины природы в </w:t>
            </w:r>
            <w:r w:rsidRPr="00A62DB2">
              <w:t>лирическом стихотворении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29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Путешествие в литературную страну (обобщающий урок по разделу «Поэтическая тетрадь 1».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30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Оценка достижений.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rPr>
                <w:b/>
              </w:rPr>
            </w:pPr>
            <w:r w:rsidRPr="00A62DB2">
              <w:rPr>
                <w:b/>
              </w:rPr>
              <w:t>Великие русские писатели (24ч.)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31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Знакомство с названием раздела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32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А. Пушкин. Подгото</w:t>
            </w:r>
            <w:r>
              <w:t xml:space="preserve">вка сообщения «Что интересного </w:t>
            </w:r>
            <w:r w:rsidRPr="00A62DB2">
              <w:t>я узнал о жизни А. С. Пушкина».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33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А. Пушкин. Лирические стихотворения.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34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А. Пушкин «Зимнее утро»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35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А. Пушкин «Зимний вечер»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36</w:t>
            </w:r>
          </w:p>
          <w:p w:rsidR="00F2233B" w:rsidRPr="00A62DB2" w:rsidRDefault="00F2233B" w:rsidP="00F2233B">
            <w:pPr>
              <w:jc w:val="center"/>
            </w:pPr>
            <w:r w:rsidRPr="00A62DB2">
              <w:t>37</w:t>
            </w:r>
          </w:p>
          <w:p w:rsidR="00F2233B" w:rsidRPr="00A62DB2" w:rsidRDefault="00F2233B" w:rsidP="00F2233B">
            <w:pPr>
              <w:jc w:val="center"/>
            </w:pPr>
            <w:r w:rsidRPr="00A62DB2">
              <w:t>38</w:t>
            </w:r>
          </w:p>
          <w:p w:rsidR="00F2233B" w:rsidRPr="00A62DB2" w:rsidRDefault="00F2233B" w:rsidP="00F2233B">
            <w:pPr>
              <w:jc w:val="center"/>
            </w:pPr>
            <w:r w:rsidRPr="00A62DB2">
              <w:t>39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 xml:space="preserve">А. Пушкин «Сказка о царе </w:t>
            </w:r>
            <w:proofErr w:type="spellStart"/>
            <w:r w:rsidRPr="00A62DB2">
              <w:t>Салтане</w:t>
            </w:r>
            <w:proofErr w:type="spellEnd"/>
            <w:r w:rsidRPr="00A62DB2">
              <w:t>…»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4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40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 xml:space="preserve">Рисунки И </w:t>
            </w:r>
            <w:proofErr w:type="spellStart"/>
            <w:r w:rsidRPr="00A62DB2">
              <w:t>Билибина</w:t>
            </w:r>
            <w:proofErr w:type="spellEnd"/>
            <w:r w:rsidRPr="00A62DB2">
              <w:t xml:space="preserve"> к сказке. Соотнесение рис</w:t>
            </w:r>
            <w:r w:rsidR="00856F1E">
              <w:t>унков с художественным текстом, их сравнение.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41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И. Крылов Подготовка сообщения о И. А. Крылове на основе статьи учебника, книг о Крылове.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42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И. Крылов «Мартышка и очки».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43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И. Крылов «Зеркало и обезьянка».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44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И. Крылов «Ворона и лисица».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45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М. Лермонтов Статья В. Воскобойникова</w:t>
            </w:r>
          </w:p>
          <w:p w:rsidR="00F2233B" w:rsidRPr="00A62DB2" w:rsidRDefault="00F2233B" w:rsidP="00F2233B">
            <w:r w:rsidRPr="00A62DB2">
              <w:t>Подготовка сообщения на основе статьи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46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М. Лермонтов «Горные вершины</w:t>
            </w:r>
            <w:r>
              <w:t>…</w:t>
            </w:r>
            <w:r w:rsidRPr="00A62DB2">
              <w:t>», «На севере диком стоит одиноко…»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47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М. Лермонтов «Утес», «Осень».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48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Детство Л. Толстой.</w:t>
            </w:r>
          </w:p>
          <w:p w:rsidR="00F2233B" w:rsidRPr="00A62DB2" w:rsidRDefault="00F2233B" w:rsidP="00F2233B">
            <w:r w:rsidRPr="00A62DB2">
              <w:t>Подготовка сообщения.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49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>
              <w:t xml:space="preserve">Л. Толстой </w:t>
            </w:r>
            <w:r w:rsidR="00856F1E">
              <w:t>«Акула</w:t>
            </w:r>
            <w:r w:rsidRPr="00A62DB2">
              <w:t>»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50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Л.</w:t>
            </w:r>
            <w:r>
              <w:t xml:space="preserve"> </w:t>
            </w:r>
            <w:r w:rsidRPr="00A62DB2">
              <w:t>Толстой «Прыжок».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51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Л. Толстой «Лев и собачка»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52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Л. Толстой «Какая бывает роса на траве», «Куда девается вода из моря?».</w:t>
            </w:r>
          </w:p>
          <w:p w:rsidR="00F2233B" w:rsidRPr="00A62DB2" w:rsidRDefault="00F2233B" w:rsidP="00F2233B">
            <w:r w:rsidRPr="00A62DB2">
              <w:t>Сравнение текстов.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53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Оценка достижений.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54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Литературный праздник (обобщающий урок по разделу «Великие русские писатели»)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rPr>
                <w:b/>
              </w:rPr>
            </w:pPr>
            <w:r>
              <w:rPr>
                <w:b/>
              </w:rPr>
              <w:t>Поэтическая тетрадь2 (6ч.</w:t>
            </w:r>
            <w:r w:rsidRPr="00A62DB2">
              <w:rPr>
                <w:b/>
              </w:rPr>
              <w:t>)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55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Знакомство с названием раздела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56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Н. Некрасов «Славная осень!..», «Не ветер бушует над бором…»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57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 xml:space="preserve">Н. Некрасов «Дедушка </w:t>
            </w:r>
            <w:proofErr w:type="spellStart"/>
            <w:r w:rsidRPr="00A62DB2">
              <w:t>Мазай</w:t>
            </w:r>
            <w:proofErr w:type="spellEnd"/>
            <w:r w:rsidRPr="00A62DB2">
              <w:t xml:space="preserve"> и зайцы».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58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К. Бальмонт «Золотое слово».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59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>
              <w:t xml:space="preserve">И. Бунин </w:t>
            </w:r>
            <w:r w:rsidRPr="00A62DB2">
              <w:t>Выразительное чтение стихотворений.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60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Развивающий час.</w:t>
            </w:r>
            <w:r>
              <w:t xml:space="preserve"> </w:t>
            </w:r>
            <w:r w:rsidRPr="00A62DB2">
              <w:t>(</w:t>
            </w:r>
            <w:r>
              <w:t>О</w:t>
            </w:r>
            <w:r w:rsidRPr="00A62DB2">
              <w:t>бобщающий урок по разделу «Поэтическая тетрадь2»). Оценка достижений.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rPr>
                <w:b/>
              </w:rPr>
            </w:pPr>
            <w:r w:rsidRPr="00A62DB2">
              <w:rPr>
                <w:b/>
              </w:rPr>
              <w:t>Литературные сказки (8 ч.</w:t>
            </w:r>
            <w:proofErr w:type="gramStart"/>
            <w:r w:rsidRPr="00A62DB2">
              <w:rPr>
                <w:b/>
              </w:rPr>
              <w:t xml:space="preserve"> )</w:t>
            </w:r>
            <w:proofErr w:type="gramEnd"/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61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>
              <w:t>Знакомство с названием раздела</w:t>
            </w:r>
            <w:r w:rsidRPr="00A62DB2">
              <w:t>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62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Д. М</w:t>
            </w:r>
            <w:r>
              <w:t>амин-Сибиряк «</w:t>
            </w:r>
            <w:proofErr w:type="spellStart"/>
            <w:r>
              <w:t>Алёнушкины</w:t>
            </w:r>
            <w:proofErr w:type="spellEnd"/>
            <w:r>
              <w:t xml:space="preserve"> сказки»</w:t>
            </w:r>
            <w:r w:rsidR="001142E3">
              <w:t>.</w:t>
            </w:r>
          </w:p>
          <w:p w:rsidR="00F2233B" w:rsidRPr="00A62DB2" w:rsidRDefault="001142E3" w:rsidP="00F2233B">
            <w:r>
              <w:t>(П</w:t>
            </w:r>
            <w:r w:rsidR="00F2233B" w:rsidRPr="00A62DB2">
              <w:t>рисказка)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63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Д. Мамин-Сибиряк «Сказка про храброго Зайца – Длин</w:t>
            </w:r>
            <w:r>
              <w:t xml:space="preserve">ные Уши, Косые Глаза, Короткий </w:t>
            </w:r>
            <w:r w:rsidRPr="00A62DB2">
              <w:t>Хвост.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64</w:t>
            </w:r>
          </w:p>
          <w:p w:rsidR="00F2233B" w:rsidRPr="00A62DB2" w:rsidRDefault="00F2233B" w:rsidP="00F2233B">
            <w:pPr>
              <w:jc w:val="center"/>
            </w:pPr>
            <w:r w:rsidRPr="00A62DB2">
              <w:lastRenderedPageBreak/>
              <w:t>65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lastRenderedPageBreak/>
              <w:t>В. Гаршин «Лягушка-путешественница».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2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lastRenderedPageBreak/>
              <w:t>66</w:t>
            </w:r>
          </w:p>
          <w:p w:rsidR="00F2233B" w:rsidRPr="00A62DB2" w:rsidRDefault="00F2233B" w:rsidP="00F2233B">
            <w:pPr>
              <w:jc w:val="center"/>
            </w:pPr>
            <w:r w:rsidRPr="00A62DB2">
              <w:t>67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В. Одоевский «Мороз Иванович».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2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68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Оценк</w:t>
            </w:r>
            <w:r>
              <w:t>а достижений Контрольная работа</w:t>
            </w:r>
            <w:r w:rsidRPr="00A62DB2">
              <w:t>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rPr>
                <w:b/>
              </w:rPr>
            </w:pPr>
            <w:r w:rsidRPr="00A62DB2">
              <w:rPr>
                <w:b/>
              </w:rPr>
              <w:t>Были-небылицы</w:t>
            </w:r>
            <w:r>
              <w:rPr>
                <w:b/>
              </w:rPr>
              <w:t xml:space="preserve"> (10ч.</w:t>
            </w:r>
            <w:r w:rsidRPr="00A62DB2">
              <w:rPr>
                <w:b/>
              </w:rPr>
              <w:t>)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69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Знакомство с названием раздела.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70</w:t>
            </w:r>
          </w:p>
          <w:p w:rsidR="00F2233B" w:rsidRPr="00A62DB2" w:rsidRDefault="00F2233B" w:rsidP="00F2233B">
            <w:pPr>
              <w:jc w:val="center"/>
            </w:pPr>
            <w:r w:rsidRPr="00A62DB2">
              <w:t>71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 xml:space="preserve">М. Горький «Случай с </w:t>
            </w:r>
            <w:proofErr w:type="spellStart"/>
            <w:r w:rsidRPr="00A62DB2">
              <w:t>Евсейкой</w:t>
            </w:r>
            <w:proofErr w:type="spellEnd"/>
            <w:r w:rsidRPr="00A62DB2">
              <w:t>»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2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72</w:t>
            </w:r>
          </w:p>
          <w:p w:rsidR="00F2233B" w:rsidRPr="00A62DB2" w:rsidRDefault="00F2233B" w:rsidP="00F2233B">
            <w:pPr>
              <w:jc w:val="center"/>
            </w:pPr>
            <w:r w:rsidRPr="00A62DB2">
              <w:t>73</w:t>
            </w:r>
          </w:p>
          <w:p w:rsidR="00F2233B" w:rsidRPr="00A62DB2" w:rsidRDefault="00F2233B" w:rsidP="00F2233B">
            <w:pPr>
              <w:jc w:val="center"/>
            </w:pPr>
            <w:r w:rsidRPr="00A62DB2">
              <w:t>74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К. Паустовский «Растрёпанный воробей».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3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75</w:t>
            </w:r>
          </w:p>
          <w:p w:rsidR="00F2233B" w:rsidRPr="00A62DB2" w:rsidRDefault="00F2233B" w:rsidP="00F2233B">
            <w:pPr>
              <w:jc w:val="center"/>
            </w:pPr>
            <w:r w:rsidRPr="00A62DB2">
              <w:t>76</w:t>
            </w:r>
          </w:p>
          <w:p w:rsidR="00F2233B" w:rsidRPr="00A62DB2" w:rsidRDefault="00F2233B" w:rsidP="00F2233B">
            <w:pPr>
              <w:jc w:val="center"/>
            </w:pPr>
            <w:r w:rsidRPr="00A62DB2">
              <w:t>77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А. Куприн «Слон».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3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78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Урок-путешествие по разделу «Былины-небылицы».</w:t>
            </w:r>
            <w:r>
              <w:t xml:space="preserve"> </w:t>
            </w:r>
            <w:r w:rsidRPr="00A62DB2">
              <w:t>Оценка достижений.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rPr>
                <w:b/>
              </w:rPr>
            </w:pPr>
            <w:r w:rsidRPr="00A62DB2">
              <w:rPr>
                <w:b/>
              </w:rPr>
              <w:t>Поэтическая тетрадь 1 (6ч.)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79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Знакомство с названием раздела С. Черный «Что ты тискаешь утенка?..»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80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С. Черный «Воробей», «Слон».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81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А. Блок «Ветхая избушка».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82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А. Блок «Сны», «Ворона».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83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С. Есенин «Черемуха».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84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Урок-викторина по разделу «Поэтическая тетрадь1».</w:t>
            </w:r>
          </w:p>
          <w:p w:rsidR="00F2233B" w:rsidRPr="00A62DB2" w:rsidRDefault="00F2233B" w:rsidP="00F2233B">
            <w:r w:rsidRPr="00A62DB2">
              <w:t>Оценка достижений.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rPr>
                <w:b/>
              </w:rPr>
            </w:pPr>
            <w:r w:rsidRPr="00A62DB2">
              <w:rPr>
                <w:b/>
              </w:rPr>
              <w:t>Люби живое(16ч.)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85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Знакомство с названием раздела.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86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>
              <w:t>М. Пришвин «</w:t>
            </w:r>
            <w:r w:rsidRPr="00A62DB2">
              <w:t>Моя Родина</w:t>
            </w:r>
            <w:r>
              <w:t xml:space="preserve">». Заголовок – «входная дверь </w:t>
            </w:r>
            <w:r w:rsidRPr="00A62DB2">
              <w:t>в текст</w:t>
            </w:r>
            <w:r>
              <w:t>»</w:t>
            </w:r>
            <w:r w:rsidRPr="00A62DB2">
              <w:t>.</w:t>
            </w:r>
          </w:p>
          <w:p w:rsidR="00F2233B" w:rsidRPr="00A62DB2" w:rsidRDefault="00F2233B" w:rsidP="00F2233B">
            <w:r w:rsidRPr="00A62DB2">
              <w:t>Сочинение на основе художественного текста.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87</w:t>
            </w:r>
          </w:p>
          <w:p w:rsidR="00F2233B" w:rsidRPr="00A62DB2" w:rsidRDefault="00F2233B" w:rsidP="00F2233B">
            <w:pPr>
              <w:jc w:val="center"/>
            </w:pPr>
            <w:r w:rsidRPr="00A62DB2">
              <w:t>88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И. Соколов- Микитов «</w:t>
            </w:r>
            <w:proofErr w:type="spellStart"/>
            <w:r w:rsidRPr="00A62DB2">
              <w:t>Листопадничек</w:t>
            </w:r>
            <w:proofErr w:type="spellEnd"/>
            <w:r w:rsidRPr="00A62DB2">
              <w:t>».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2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89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В. Белов «Малька провинилась».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90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В. Белов «Ещё раз про Мальку».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91</w:t>
            </w:r>
          </w:p>
          <w:p w:rsidR="00F2233B" w:rsidRPr="00A62DB2" w:rsidRDefault="00F2233B" w:rsidP="00F2233B">
            <w:pPr>
              <w:jc w:val="center"/>
            </w:pPr>
            <w:r w:rsidRPr="00A62DB2">
              <w:t>92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В. Бианки «Мышонок Пик».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2</w:t>
            </w:r>
          </w:p>
        </w:tc>
      </w:tr>
      <w:tr w:rsidR="001142E3" w:rsidRPr="00A62DB2" w:rsidTr="00655569">
        <w:trPr>
          <w:trHeight w:val="1104"/>
        </w:trPr>
        <w:tc>
          <w:tcPr>
            <w:tcW w:w="916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1142E3" w:rsidRPr="00A62DB2" w:rsidRDefault="001142E3" w:rsidP="00F2233B">
            <w:pPr>
              <w:snapToGrid w:val="0"/>
              <w:jc w:val="center"/>
            </w:pPr>
            <w:r w:rsidRPr="00A62DB2">
              <w:t>93</w:t>
            </w:r>
          </w:p>
          <w:p w:rsidR="001142E3" w:rsidRPr="00A62DB2" w:rsidRDefault="001142E3" w:rsidP="00F2233B">
            <w:pPr>
              <w:jc w:val="center"/>
            </w:pPr>
            <w:r w:rsidRPr="00A62DB2">
              <w:t>94</w:t>
            </w:r>
          </w:p>
          <w:p w:rsidR="001142E3" w:rsidRPr="00A62DB2" w:rsidRDefault="001142E3" w:rsidP="001142E3">
            <w:pPr>
              <w:jc w:val="center"/>
            </w:pPr>
            <w:r w:rsidRPr="00A62DB2">
              <w:t>95</w:t>
            </w:r>
          </w:p>
          <w:p w:rsidR="001142E3" w:rsidRPr="00A62DB2" w:rsidRDefault="001142E3" w:rsidP="00F2233B">
            <w:pPr>
              <w:snapToGrid w:val="0"/>
              <w:jc w:val="center"/>
            </w:pPr>
            <w:r w:rsidRPr="00A62DB2">
              <w:t>96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1142E3" w:rsidRPr="00A62DB2" w:rsidRDefault="001142E3" w:rsidP="00F2233B">
            <w:pPr>
              <w:snapToGrid w:val="0"/>
            </w:pPr>
            <w:r w:rsidRPr="00A62DB2">
              <w:t>Б. Житков «Про обезьянку».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shd w:val="clear" w:color="auto" w:fill="auto"/>
          </w:tcPr>
          <w:p w:rsidR="001142E3" w:rsidRPr="00A62DB2" w:rsidRDefault="001142E3" w:rsidP="00F2233B">
            <w:pPr>
              <w:snapToGrid w:val="0"/>
              <w:jc w:val="center"/>
            </w:pPr>
            <w:r>
              <w:t>4</w:t>
            </w:r>
          </w:p>
          <w:p w:rsidR="001142E3" w:rsidRPr="00A62DB2" w:rsidRDefault="001142E3" w:rsidP="00F2233B">
            <w:pPr>
              <w:snapToGrid w:val="0"/>
              <w:jc w:val="center"/>
            </w:pP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97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В. Астафьев «</w:t>
            </w:r>
            <w:proofErr w:type="spellStart"/>
            <w:r w:rsidRPr="00A62DB2">
              <w:t>Капалуха</w:t>
            </w:r>
            <w:proofErr w:type="spellEnd"/>
            <w:r w:rsidRPr="00A62DB2">
              <w:t>».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98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В. Драгунский «Он живой и светится</w:t>
            </w:r>
            <w:r>
              <w:t>…</w:t>
            </w:r>
            <w:r w:rsidRPr="00A62DB2">
              <w:t>»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99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>
              <w:t>Урок-конференция «</w:t>
            </w:r>
            <w:r w:rsidRPr="00A62DB2">
              <w:t>Земля -наш дом родной».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100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Оценка достижений.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1142E3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142E3" w:rsidRPr="00A62DB2" w:rsidRDefault="001142E3" w:rsidP="00F2233B">
            <w:pPr>
              <w:snapToGrid w:val="0"/>
              <w:jc w:val="center"/>
            </w:pP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1142E3" w:rsidRPr="001142E3" w:rsidRDefault="001142E3" w:rsidP="00F2233B">
            <w:pPr>
              <w:snapToGrid w:val="0"/>
              <w:rPr>
                <w:b/>
              </w:rPr>
            </w:pPr>
            <w:r>
              <w:rPr>
                <w:b/>
              </w:rPr>
              <w:t>Поэтическая тетрадь 2 (8ч)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1142E3" w:rsidRPr="00A62DB2" w:rsidRDefault="001142E3" w:rsidP="00F2233B">
            <w:pPr>
              <w:snapToGrid w:val="0"/>
              <w:jc w:val="center"/>
            </w:pP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101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Знакомство с названием раздела.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102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>
              <w:t>С. Маршак «Гроза днём», «</w:t>
            </w:r>
            <w:r w:rsidRPr="00A62DB2">
              <w:t>В лесу над росистой поляной…»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103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>
              <w:t xml:space="preserve">А. </w:t>
            </w:r>
            <w:proofErr w:type="spellStart"/>
            <w:r>
              <w:t>Барто</w:t>
            </w:r>
            <w:proofErr w:type="spellEnd"/>
            <w:r>
              <w:t xml:space="preserve"> </w:t>
            </w:r>
            <w:r w:rsidRPr="00A62DB2">
              <w:t>«Разлука».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104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>
              <w:t xml:space="preserve">А. </w:t>
            </w:r>
            <w:proofErr w:type="spellStart"/>
            <w:r>
              <w:t>Барто</w:t>
            </w:r>
            <w:proofErr w:type="spellEnd"/>
            <w:r>
              <w:t xml:space="preserve"> «</w:t>
            </w:r>
            <w:r w:rsidRPr="00A62DB2">
              <w:t>В театре».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105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С. Михалков «Если», «Рисунок».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106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Е. Благинина «Кукушка», «Котёнок».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107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1142E3" w:rsidP="00F2233B">
            <w:pPr>
              <w:snapToGrid w:val="0"/>
            </w:pPr>
            <w:r>
              <w:t>Проект «Праздник поэзии».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108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Оценка достижений.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6764C1" w:rsidRDefault="00F2233B" w:rsidP="00F2233B">
            <w:pPr>
              <w:snapToGrid w:val="0"/>
              <w:rPr>
                <w:b/>
              </w:rPr>
            </w:pPr>
            <w:r w:rsidRPr="00A62DB2">
              <w:rPr>
                <w:b/>
              </w:rPr>
              <w:t>Собирай</w:t>
            </w:r>
            <w:r>
              <w:rPr>
                <w:b/>
              </w:rPr>
              <w:t xml:space="preserve"> по ягодке- наберёшь кузовок». </w:t>
            </w:r>
            <w:r w:rsidRPr="00A62DB2">
              <w:t xml:space="preserve"> </w:t>
            </w:r>
            <w:r w:rsidRPr="006764C1">
              <w:rPr>
                <w:b/>
              </w:rPr>
              <w:t>(12ч.)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109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Знакомство с названием раздела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lastRenderedPageBreak/>
              <w:t>110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 xml:space="preserve">Б. Шергин Собирай по ягодке- наберёшь кузовок». </w:t>
            </w:r>
          </w:p>
          <w:p w:rsidR="00F2233B" w:rsidRPr="00A62DB2" w:rsidRDefault="00F2233B" w:rsidP="00F2233B">
            <w:r w:rsidRPr="00A62DB2">
              <w:t>Особенность  заголовка произведения.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111</w:t>
            </w:r>
          </w:p>
          <w:p w:rsidR="00F2233B" w:rsidRPr="00A62DB2" w:rsidRDefault="00F2233B" w:rsidP="00F2233B">
            <w:pPr>
              <w:jc w:val="center"/>
            </w:pPr>
            <w:r w:rsidRPr="00A62DB2">
              <w:t>112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А. Платонов «Цветок на земле"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2</w:t>
            </w:r>
          </w:p>
          <w:p w:rsidR="00F2233B" w:rsidRPr="00A62DB2" w:rsidRDefault="00F2233B" w:rsidP="00F2233B">
            <w:pPr>
              <w:jc w:val="center"/>
            </w:pP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113</w:t>
            </w:r>
          </w:p>
          <w:p w:rsidR="00F2233B" w:rsidRPr="00A62DB2" w:rsidRDefault="00F2233B" w:rsidP="00F2233B">
            <w:pPr>
              <w:jc w:val="center"/>
            </w:pPr>
            <w:r w:rsidRPr="00A62DB2">
              <w:t>114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А. Платонов «Ещё мама».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2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115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М. Зощенко «Золотые слова».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116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М. Зощенко «Великие путешественники»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117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Н. Носов «Федина задача».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118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Н. Носов «Телефон».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119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В. Драгунский «Друг детства».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1142E3">
        <w:trPr>
          <w:trHeight w:val="276"/>
        </w:trPr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120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Оценка достижений.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rPr>
                <w:b/>
              </w:rPr>
            </w:pPr>
            <w:r w:rsidRPr="00A62DB2">
              <w:rPr>
                <w:b/>
              </w:rPr>
              <w:t>По страницам детских журналов (8ч.)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121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Знакомство с названием раздела.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122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Л. Кассиль «Отметки Риммы Лебедевой».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123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Ю. Ермолаев «Проговорился»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124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Ю. Ермолаев  «Воспитатели».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125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Г. Остер «Вредные советы».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126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Г. Остер «Как получаются легенды».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127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 xml:space="preserve">Р. </w:t>
            </w:r>
            <w:proofErr w:type="spellStart"/>
            <w:r w:rsidRPr="00A62DB2">
              <w:t>Сеф</w:t>
            </w:r>
            <w:proofErr w:type="spellEnd"/>
            <w:r w:rsidRPr="00A62DB2">
              <w:t xml:space="preserve"> «Весёлые стихи».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128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1142E3" w:rsidP="00F2233B">
            <w:pPr>
              <w:snapToGrid w:val="0"/>
            </w:pPr>
            <w:r>
              <w:t>Оценка достижений.</w:t>
            </w:r>
            <w:r w:rsidR="00F2233B" w:rsidRPr="00A62DB2">
              <w:t xml:space="preserve"> 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rPr>
                <w:b/>
              </w:rPr>
            </w:pPr>
            <w:r w:rsidRPr="00A62DB2">
              <w:rPr>
                <w:b/>
              </w:rPr>
              <w:t>Зарубежная  литература (8ч.)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129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1142E3">
            <w:pPr>
              <w:snapToGrid w:val="0"/>
            </w:pPr>
            <w:r>
              <w:t>Знакомство с названием раздела</w:t>
            </w:r>
            <w:r w:rsidR="001142E3">
              <w:t xml:space="preserve">. 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130</w:t>
            </w:r>
          </w:p>
          <w:p w:rsidR="00F2233B" w:rsidRPr="00A62DB2" w:rsidRDefault="00F2233B" w:rsidP="00F2233B">
            <w:pPr>
              <w:jc w:val="center"/>
            </w:pPr>
            <w:r w:rsidRPr="00A62DB2">
              <w:t>131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Мифы Древней Греции.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2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132</w:t>
            </w:r>
          </w:p>
          <w:p w:rsidR="00F2233B" w:rsidRPr="00A62DB2" w:rsidRDefault="00F2233B" w:rsidP="00F2233B">
            <w:pPr>
              <w:jc w:val="center"/>
            </w:pPr>
            <w:r w:rsidRPr="00A62DB2">
              <w:t>133</w:t>
            </w:r>
          </w:p>
          <w:p w:rsidR="00F2233B" w:rsidRPr="00A62DB2" w:rsidRDefault="00F2233B" w:rsidP="00F2233B">
            <w:pPr>
              <w:jc w:val="center"/>
            </w:pPr>
            <w:r w:rsidRPr="00A62DB2">
              <w:t>134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 xml:space="preserve">Г. Х. Андерсен </w:t>
            </w:r>
          </w:p>
          <w:p w:rsidR="00F2233B" w:rsidRPr="00A62DB2" w:rsidRDefault="00F2233B" w:rsidP="00F2233B">
            <w:r w:rsidRPr="00A62DB2">
              <w:t>«Гадкий утенок».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3</w:t>
            </w:r>
          </w:p>
        </w:tc>
      </w:tr>
      <w:tr w:rsidR="00F2233B" w:rsidRPr="00A62DB2" w:rsidTr="00856F1E">
        <w:tc>
          <w:tcPr>
            <w:tcW w:w="9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135</w:t>
            </w:r>
          </w:p>
          <w:p w:rsidR="00F2233B" w:rsidRPr="00A62DB2" w:rsidRDefault="00F2233B" w:rsidP="00F2233B">
            <w:pPr>
              <w:jc w:val="center"/>
            </w:pPr>
            <w:r w:rsidRPr="00A62DB2">
              <w:t>136</w:t>
            </w:r>
          </w:p>
        </w:tc>
        <w:tc>
          <w:tcPr>
            <w:tcW w:w="8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</w:pPr>
            <w:r w:rsidRPr="00A62DB2">
              <w:t>Развивающий час по теме «Зарубежная литература»</w:t>
            </w:r>
            <w:r w:rsidR="00174A35">
              <w:t>.</w:t>
            </w:r>
          </w:p>
          <w:p w:rsidR="00F2233B" w:rsidRPr="00A62DB2" w:rsidRDefault="00174A35" w:rsidP="00174A35">
            <w:r>
              <w:t>Оценка достижений.</w:t>
            </w:r>
          </w:p>
        </w:tc>
        <w:tc>
          <w:tcPr>
            <w:tcW w:w="1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F2233B" w:rsidRPr="00A62DB2" w:rsidRDefault="00F2233B" w:rsidP="00F2233B">
            <w:pPr>
              <w:snapToGrid w:val="0"/>
              <w:jc w:val="center"/>
            </w:pPr>
            <w:r w:rsidRPr="00A62DB2">
              <w:t>2</w:t>
            </w:r>
          </w:p>
          <w:p w:rsidR="00F2233B" w:rsidRPr="00A62DB2" w:rsidRDefault="00F2233B" w:rsidP="00F2233B">
            <w:pPr>
              <w:jc w:val="center"/>
            </w:pPr>
          </w:p>
        </w:tc>
      </w:tr>
    </w:tbl>
    <w:p w:rsidR="00A62DB2" w:rsidRPr="00A62DB2" w:rsidRDefault="00A62DB2" w:rsidP="00A62DB2">
      <w:pPr>
        <w:rPr>
          <w:sz w:val="28"/>
          <w:szCs w:val="28"/>
        </w:rPr>
      </w:pPr>
    </w:p>
    <w:p w:rsidR="00A62DB2" w:rsidRDefault="00A62DB2" w:rsidP="00A62DB2"/>
    <w:p w:rsidR="00174A35" w:rsidRDefault="00174A35" w:rsidP="00A62DB2"/>
    <w:p w:rsidR="00174A35" w:rsidRDefault="00174A35" w:rsidP="00A62DB2"/>
    <w:p w:rsidR="00174A35" w:rsidRDefault="00174A35" w:rsidP="00A62DB2"/>
    <w:p w:rsidR="00174A35" w:rsidRDefault="00174A35" w:rsidP="00A62DB2"/>
    <w:p w:rsidR="00174A35" w:rsidRDefault="00174A35" w:rsidP="00A62DB2"/>
    <w:p w:rsidR="00174A35" w:rsidRDefault="00174A35" w:rsidP="00A62DB2"/>
    <w:p w:rsidR="00174A35" w:rsidRDefault="00174A35" w:rsidP="00A62DB2"/>
    <w:p w:rsidR="00174A35" w:rsidRDefault="00174A35" w:rsidP="00A62DB2"/>
    <w:p w:rsidR="00174A35" w:rsidRDefault="00174A35" w:rsidP="00A62DB2"/>
    <w:p w:rsidR="00174A35" w:rsidRDefault="00174A35" w:rsidP="00A62DB2"/>
    <w:p w:rsidR="00174A35" w:rsidRDefault="00174A35" w:rsidP="00A62DB2"/>
    <w:p w:rsidR="00174A35" w:rsidRDefault="00174A35" w:rsidP="00A62DB2"/>
    <w:p w:rsidR="00174A35" w:rsidRDefault="00174A35" w:rsidP="00A62DB2"/>
    <w:p w:rsidR="00174A35" w:rsidRDefault="00174A35" w:rsidP="00A62DB2"/>
    <w:p w:rsidR="00174A35" w:rsidRDefault="00174A35" w:rsidP="00A62DB2"/>
    <w:p w:rsidR="00174A35" w:rsidRDefault="00174A35" w:rsidP="00A62DB2"/>
    <w:p w:rsidR="00174A35" w:rsidRDefault="00174A35" w:rsidP="00A62DB2"/>
    <w:p w:rsidR="00174A35" w:rsidRDefault="00174A35" w:rsidP="00A62DB2"/>
    <w:p w:rsidR="00174A35" w:rsidRDefault="00174A35" w:rsidP="00A62DB2"/>
    <w:p w:rsidR="00174A35" w:rsidRDefault="00174A35" w:rsidP="00A62DB2"/>
    <w:p w:rsidR="00174A35" w:rsidRDefault="00174A35" w:rsidP="00A62DB2"/>
    <w:p w:rsidR="00174A35" w:rsidRDefault="00174A35" w:rsidP="00A62DB2"/>
    <w:p w:rsidR="00174A35" w:rsidRDefault="00174A35" w:rsidP="00A62DB2"/>
    <w:p w:rsidR="00174A35" w:rsidRDefault="00174A35" w:rsidP="00A62DB2"/>
    <w:p w:rsidR="00174A35" w:rsidRDefault="00174A35" w:rsidP="00A62DB2"/>
    <w:p w:rsidR="00174A35" w:rsidRDefault="00174A35" w:rsidP="00A62DB2"/>
    <w:p w:rsidR="00174A35" w:rsidRDefault="00174A35" w:rsidP="00A62DB2"/>
    <w:p w:rsidR="00174A35" w:rsidRDefault="00174A35" w:rsidP="00A62DB2"/>
    <w:p w:rsidR="00174A35" w:rsidRDefault="00174A35" w:rsidP="00A62DB2"/>
    <w:p w:rsidR="00174A35" w:rsidRDefault="00174A35" w:rsidP="00A62DB2"/>
    <w:p w:rsidR="00174A35" w:rsidRDefault="00174A35" w:rsidP="00A62DB2"/>
    <w:p w:rsidR="00174A35" w:rsidRDefault="00174A35" w:rsidP="00A62DB2"/>
    <w:p w:rsidR="00174A35" w:rsidRDefault="00174A35" w:rsidP="00A62DB2"/>
    <w:p w:rsidR="00174A35" w:rsidRPr="00174A35" w:rsidRDefault="00174A35" w:rsidP="00174A35">
      <w:pPr>
        <w:jc w:val="center"/>
        <w:rPr>
          <w:sz w:val="28"/>
          <w:szCs w:val="28"/>
          <w:lang w:eastAsia="en-US"/>
        </w:rPr>
      </w:pPr>
      <w:r w:rsidRPr="00174A35">
        <w:rPr>
          <w:sz w:val="28"/>
          <w:szCs w:val="28"/>
          <w:lang w:eastAsia="en-US"/>
        </w:rPr>
        <w:t>Лист регистрации изменений к рабочей программе</w:t>
      </w:r>
    </w:p>
    <w:p w:rsidR="00174A35" w:rsidRPr="00174A35" w:rsidRDefault="00174A35" w:rsidP="00174A35">
      <w:pPr>
        <w:jc w:val="center"/>
        <w:rPr>
          <w:sz w:val="28"/>
          <w:szCs w:val="28"/>
          <w:u w:val="single"/>
          <w:lang w:eastAsia="en-US"/>
        </w:rPr>
      </w:pPr>
      <w:r>
        <w:rPr>
          <w:sz w:val="28"/>
          <w:szCs w:val="28"/>
          <w:u w:val="single"/>
          <w:lang w:eastAsia="en-US"/>
        </w:rPr>
        <w:t>Литературное чтение</w:t>
      </w:r>
      <w:r w:rsidRPr="00174A35">
        <w:rPr>
          <w:sz w:val="28"/>
          <w:szCs w:val="28"/>
          <w:u w:val="single"/>
          <w:lang w:eastAsia="en-US"/>
        </w:rPr>
        <w:t>. 3 класс</w:t>
      </w:r>
    </w:p>
    <w:p w:rsidR="00174A35" w:rsidRPr="00174A35" w:rsidRDefault="00174A35" w:rsidP="00174A35">
      <w:pPr>
        <w:jc w:val="center"/>
        <w:rPr>
          <w:sz w:val="28"/>
          <w:szCs w:val="28"/>
          <w:u w:val="single"/>
          <w:lang w:eastAsia="en-US"/>
        </w:rPr>
      </w:pPr>
      <w:r w:rsidRPr="00174A35">
        <w:rPr>
          <w:sz w:val="28"/>
          <w:szCs w:val="28"/>
          <w:lang w:eastAsia="en-US"/>
        </w:rPr>
        <w:t xml:space="preserve">Учителя </w:t>
      </w:r>
      <w:r w:rsidRPr="00174A35">
        <w:rPr>
          <w:sz w:val="28"/>
          <w:szCs w:val="28"/>
          <w:u w:val="single"/>
          <w:lang w:eastAsia="en-US"/>
        </w:rPr>
        <w:t>Аксёновой Веры Анатольевны</w:t>
      </w:r>
    </w:p>
    <w:p w:rsidR="00174A35" w:rsidRPr="00174A35" w:rsidRDefault="00174A35" w:rsidP="00174A35">
      <w:pPr>
        <w:jc w:val="center"/>
        <w:rPr>
          <w:sz w:val="28"/>
          <w:szCs w:val="28"/>
          <w:u w:val="single"/>
          <w:lang w:eastAsia="en-US"/>
        </w:rPr>
      </w:pPr>
    </w:p>
    <w:tbl>
      <w:tblPr>
        <w:tblW w:w="10774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80"/>
        <w:gridCol w:w="1300"/>
        <w:gridCol w:w="2245"/>
        <w:gridCol w:w="2905"/>
        <w:gridCol w:w="3544"/>
      </w:tblGrid>
      <w:tr w:rsidR="00174A35" w:rsidRPr="00174A35" w:rsidTr="00160212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4A35" w:rsidRPr="00174A35" w:rsidRDefault="00174A35" w:rsidP="00174A35">
            <w:pPr>
              <w:jc w:val="center"/>
              <w:rPr>
                <w:lang w:eastAsia="en-US"/>
              </w:rPr>
            </w:pPr>
            <w:r w:rsidRPr="00174A35">
              <w:rPr>
                <w:lang w:eastAsia="en-US"/>
              </w:rPr>
              <w:t>№</w:t>
            </w:r>
          </w:p>
          <w:p w:rsidR="00174A35" w:rsidRPr="00174A35" w:rsidRDefault="00174A35" w:rsidP="00174A35">
            <w:pPr>
              <w:jc w:val="center"/>
              <w:rPr>
                <w:lang w:eastAsia="en-US"/>
              </w:rPr>
            </w:pPr>
            <w:proofErr w:type="gramStart"/>
            <w:r w:rsidRPr="00174A35">
              <w:rPr>
                <w:lang w:eastAsia="en-US"/>
              </w:rPr>
              <w:t>п</w:t>
            </w:r>
            <w:proofErr w:type="gramEnd"/>
            <w:r w:rsidRPr="00174A35">
              <w:rPr>
                <w:lang w:eastAsia="en-US"/>
              </w:rPr>
              <w:t>/п</w:t>
            </w: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4A35" w:rsidRPr="00174A35" w:rsidRDefault="00174A35" w:rsidP="00174A35">
            <w:pPr>
              <w:jc w:val="center"/>
              <w:rPr>
                <w:lang w:eastAsia="en-US"/>
              </w:rPr>
            </w:pPr>
            <w:r w:rsidRPr="00174A35">
              <w:rPr>
                <w:lang w:eastAsia="en-US"/>
              </w:rPr>
              <w:t>Дата изменения</w:t>
            </w: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4A35" w:rsidRPr="00174A35" w:rsidRDefault="00174A35" w:rsidP="00174A35">
            <w:pPr>
              <w:jc w:val="center"/>
              <w:rPr>
                <w:lang w:eastAsia="en-US"/>
              </w:rPr>
            </w:pPr>
            <w:r w:rsidRPr="00174A35">
              <w:rPr>
                <w:lang w:eastAsia="en-US"/>
              </w:rPr>
              <w:t>Причина изменения</w:t>
            </w: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4A35" w:rsidRPr="00174A35" w:rsidRDefault="00174A35" w:rsidP="00174A35">
            <w:pPr>
              <w:jc w:val="center"/>
              <w:rPr>
                <w:lang w:eastAsia="en-US"/>
              </w:rPr>
            </w:pPr>
            <w:r w:rsidRPr="00174A35">
              <w:rPr>
                <w:lang w:eastAsia="en-US"/>
              </w:rPr>
              <w:t>Суть изменения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4A35" w:rsidRPr="00174A35" w:rsidRDefault="00174A35" w:rsidP="00174A35">
            <w:pPr>
              <w:jc w:val="center"/>
              <w:rPr>
                <w:lang w:eastAsia="en-US"/>
              </w:rPr>
            </w:pPr>
            <w:r w:rsidRPr="00174A35">
              <w:rPr>
                <w:lang w:eastAsia="en-US"/>
              </w:rPr>
              <w:t>Корректирующие действия</w:t>
            </w:r>
          </w:p>
        </w:tc>
      </w:tr>
      <w:tr w:rsidR="00174A35" w:rsidRPr="00174A35" w:rsidTr="00160212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4A35" w:rsidRPr="00174A35" w:rsidRDefault="00174A35" w:rsidP="00174A35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4A35" w:rsidRPr="00174A35" w:rsidRDefault="00174A35" w:rsidP="00174A35">
            <w:pPr>
              <w:jc w:val="center"/>
              <w:rPr>
                <w:sz w:val="28"/>
                <w:szCs w:val="28"/>
                <w:lang w:eastAsia="en-US"/>
              </w:rPr>
            </w:pPr>
          </w:p>
          <w:p w:rsidR="00174A35" w:rsidRPr="00174A35" w:rsidRDefault="00174A35" w:rsidP="00174A35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4A35" w:rsidRPr="00174A35" w:rsidRDefault="00174A35" w:rsidP="00174A35">
            <w:pPr>
              <w:rPr>
                <w:sz w:val="28"/>
                <w:szCs w:val="28"/>
                <w:lang w:eastAsia="en-US"/>
              </w:rPr>
            </w:pPr>
          </w:p>
          <w:p w:rsidR="00174A35" w:rsidRPr="00174A35" w:rsidRDefault="00174A35" w:rsidP="00174A35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4A35" w:rsidRPr="00174A35" w:rsidRDefault="00174A35" w:rsidP="00174A35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4A35" w:rsidRPr="00174A35" w:rsidRDefault="00174A35" w:rsidP="00174A35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</w:tr>
      <w:tr w:rsidR="00174A35" w:rsidRPr="00174A35" w:rsidTr="00160212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4A35" w:rsidRPr="00174A35" w:rsidRDefault="00174A35" w:rsidP="00174A35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4A35" w:rsidRPr="00174A35" w:rsidRDefault="00174A35" w:rsidP="00174A35">
            <w:pPr>
              <w:jc w:val="center"/>
              <w:rPr>
                <w:sz w:val="28"/>
                <w:szCs w:val="28"/>
                <w:lang w:eastAsia="en-US"/>
              </w:rPr>
            </w:pPr>
          </w:p>
          <w:p w:rsidR="00174A35" w:rsidRPr="00174A35" w:rsidRDefault="00174A35" w:rsidP="00174A35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4A35" w:rsidRPr="00174A35" w:rsidRDefault="00174A35" w:rsidP="00174A35">
            <w:pPr>
              <w:rPr>
                <w:sz w:val="28"/>
                <w:szCs w:val="28"/>
                <w:lang w:eastAsia="en-US"/>
              </w:rPr>
            </w:pPr>
          </w:p>
          <w:p w:rsidR="00174A35" w:rsidRPr="00174A35" w:rsidRDefault="00174A35" w:rsidP="00174A35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4A35" w:rsidRPr="00174A35" w:rsidRDefault="00174A35" w:rsidP="00174A35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4A35" w:rsidRPr="00174A35" w:rsidRDefault="00174A35" w:rsidP="00174A35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</w:tr>
      <w:tr w:rsidR="00174A35" w:rsidRPr="00174A35" w:rsidTr="00160212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4A35" w:rsidRPr="00174A35" w:rsidRDefault="00174A35" w:rsidP="00174A35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4A35" w:rsidRPr="00174A35" w:rsidRDefault="00174A35" w:rsidP="00174A35">
            <w:pPr>
              <w:jc w:val="center"/>
              <w:rPr>
                <w:sz w:val="28"/>
                <w:szCs w:val="28"/>
                <w:lang w:eastAsia="en-US"/>
              </w:rPr>
            </w:pPr>
          </w:p>
          <w:p w:rsidR="00174A35" w:rsidRPr="00174A35" w:rsidRDefault="00174A35" w:rsidP="00174A35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4A35" w:rsidRPr="00174A35" w:rsidRDefault="00174A35" w:rsidP="00174A35">
            <w:pPr>
              <w:jc w:val="center"/>
              <w:rPr>
                <w:sz w:val="28"/>
                <w:szCs w:val="28"/>
                <w:lang w:eastAsia="en-US"/>
              </w:rPr>
            </w:pPr>
          </w:p>
          <w:p w:rsidR="00174A35" w:rsidRPr="00174A35" w:rsidRDefault="00174A35" w:rsidP="00174A35">
            <w:pPr>
              <w:rPr>
                <w:sz w:val="28"/>
                <w:szCs w:val="28"/>
                <w:lang w:eastAsia="en-US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4A35" w:rsidRPr="00174A35" w:rsidRDefault="00174A35" w:rsidP="00174A35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4A35" w:rsidRPr="00174A35" w:rsidRDefault="00174A35" w:rsidP="00174A35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</w:tr>
      <w:tr w:rsidR="00174A35" w:rsidRPr="00174A35" w:rsidTr="00160212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4A35" w:rsidRPr="00174A35" w:rsidRDefault="00174A35" w:rsidP="00174A35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4A35" w:rsidRPr="00174A35" w:rsidRDefault="00174A35" w:rsidP="00174A35">
            <w:pPr>
              <w:jc w:val="center"/>
              <w:rPr>
                <w:sz w:val="28"/>
                <w:szCs w:val="28"/>
                <w:lang w:eastAsia="en-US"/>
              </w:rPr>
            </w:pPr>
          </w:p>
          <w:p w:rsidR="00174A35" w:rsidRPr="00174A35" w:rsidRDefault="00174A35" w:rsidP="00174A35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4A35" w:rsidRPr="00174A35" w:rsidRDefault="00174A35" w:rsidP="00174A35">
            <w:pPr>
              <w:rPr>
                <w:sz w:val="28"/>
                <w:szCs w:val="28"/>
                <w:lang w:eastAsia="en-US"/>
              </w:rPr>
            </w:pPr>
          </w:p>
          <w:p w:rsidR="00174A35" w:rsidRPr="00174A35" w:rsidRDefault="00174A35" w:rsidP="00174A35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4A35" w:rsidRPr="00174A35" w:rsidRDefault="00174A35" w:rsidP="00174A35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4A35" w:rsidRPr="00174A35" w:rsidRDefault="00174A35" w:rsidP="00174A35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</w:tr>
      <w:tr w:rsidR="00174A35" w:rsidRPr="00174A35" w:rsidTr="00160212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4A35" w:rsidRPr="00174A35" w:rsidRDefault="00174A35" w:rsidP="00174A35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4A35" w:rsidRPr="00174A35" w:rsidRDefault="00174A35" w:rsidP="00174A35">
            <w:pPr>
              <w:jc w:val="center"/>
              <w:rPr>
                <w:sz w:val="28"/>
                <w:szCs w:val="28"/>
                <w:lang w:eastAsia="en-US"/>
              </w:rPr>
            </w:pPr>
          </w:p>
          <w:p w:rsidR="00174A35" w:rsidRPr="00174A35" w:rsidRDefault="00174A35" w:rsidP="00174A35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4A35" w:rsidRPr="00174A35" w:rsidRDefault="00174A35" w:rsidP="00174A35">
            <w:pPr>
              <w:rPr>
                <w:sz w:val="28"/>
                <w:szCs w:val="28"/>
                <w:lang w:eastAsia="en-US"/>
              </w:rPr>
            </w:pPr>
          </w:p>
          <w:p w:rsidR="00174A35" w:rsidRPr="00174A35" w:rsidRDefault="00174A35" w:rsidP="00174A35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4A35" w:rsidRPr="00174A35" w:rsidRDefault="00174A35" w:rsidP="00174A35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4A35" w:rsidRPr="00174A35" w:rsidRDefault="00174A35" w:rsidP="00174A35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</w:tr>
      <w:tr w:rsidR="00174A35" w:rsidRPr="00174A35" w:rsidTr="00160212"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4A35" w:rsidRPr="00174A35" w:rsidRDefault="00174A35" w:rsidP="00174A35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4A35" w:rsidRPr="00174A35" w:rsidRDefault="00174A35" w:rsidP="00174A35">
            <w:pPr>
              <w:jc w:val="center"/>
              <w:rPr>
                <w:sz w:val="28"/>
                <w:szCs w:val="28"/>
                <w:lang w:eastAsia="en-US"/>
              </w:rPr>
            </w:pPr>
          </w:p>
          <w:p w:rsidR="00174A35" w:rsidRPr="00174A35" w:rsidRDefault="00174A35" w:rsidP="00174A35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22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4A35" w:rsidRPr="00174A35" w:rsidRDefault="00174A35" w:rsidP="00174A35">
            <w:pPr>
              <w:rPr>
                <w:sz w:val="28"/>
                <w:szCs w:val="28"/>
                <w:lang w:eastAsia="en-US"/>
              </w:rPr>
            </w:pPr>
          </w:p>
        </w:tc>
        <w:tc>
          <w:tcPr>
            <w:tcW w:w="2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4A35" w:rsidRPr="00174A35" w:rsidRDefault="00174A35" w:rsidP="00174A35">
            <w:pPr>
              <w:rPr>
                <w:sz w:val="28"/>
                <w:szCs w:val="28"/>
                <w:lang w:eastAsia="en-US"/>
              </w:rPr>
            </w:pPr>
          </w:p>
          <w:p w:rsidR="00174A35" w:rsidRPr="00174A35" w:rsidRDefault="00174A35" w:rsidP="00174A35">
            <w:pPr>
              <w:rPr>
                <w:sz w:val="28"/>
                <w:szCs w:val="28"/>
                <w:lang w:eastAsia="en-US"/>
              </w:rPr>
            </w:pP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74A35" w:rsidRPr="00174A35" w:rsidRDefault="00174A35" w:rsidP="00174A35">
            <w:pPr>
              <w:jc w:val="center"/>
              <w:rPr>
                <w:sz w:val="28"/>
                <w:szCs w:val="28"/>
                <w:lang w:eastAsia="en-US"/>
              </w:rPr>
            </w:pPr>
          </w:p>
        </w:tc>
      </w:tr>
    </w:tbl>
    <w:p w:rsidR="00174A35" w:rsidRPr="00174A35" w:rsidRDefault="00174A35" w:rsidP="00174A35"/>
    <w:p w:rsidR="00174A35" w:rsidRDefault="00174A35" w:rsidP="00A62DB2"/>
    <w:p w:rsidR="00174A35" w:rsidRDefault="00174A35" w:rsidP="00A62DB2"/>
    <w:p w:rsidR="00174A35" w:rsidRDefault="00174A35" w:rsidP="00A62DB2"/>
    <w:p w:rsidR="00174A35" w:rsidRPr="00944895" w:rsidRDefault="00174A35" w:rsidP="00A62DB2"/>
    <w:p w:rsidR="00A62DB2" w:rsidRPr="00944895" w:rsidRDefault="00A62DB2" w:rsidP="00A62DB2"/>
    <w:p w:rsidR="00A62DB2" w:rsidRPr="00944895" w:rsidRDefault="00A62DB2" w:rsidP="00A62DB2"/>
    <w:p w:rsidR="00A62DB2" w:rsidRPr="00944895" w:rsidRDefault="00A62DB2" w:rsidP="00A62DB2"/>
    <w:p w:rsidR="00A62DB2" w:rsidRPr="00944895" w:rsidRDefault="00A62DB2" w:rsidP="00A62DB2"/>
    <w:p w:rsidR="00A62DB2" w:rsidRPr="00944895" w:rsidRDefault="00A62DB2" w:rsidP="00A62DB2"/>
    <w:p w:rsidR="00A62DB2" w:rsidRPr="00944895" w:rsidRDefault="00A62DB2" w:rsidP="00A62DB2"/>
    <w:p w:rsidR="00A62DB2" w:rsidRPr="00944895" w:rsidRDefault="00A62DB2" w:rsidP="00A62DB2"/>
    <w:p w:rsidR="00A62DB2" w:rsidRDefault="00A62DB2" w:rsidP="00A62DB2">
      <w:pPr>
        <w:tabs>
          <w:tab w:val="left" w:pos="5295"/>
        </w:tabs>
      </w:pPr>
    </w:p>
    <w:p w:rsidR="00A62DB2" w:rsidRPr="00A62DB2" w:rsidRDefault="00A62DB2" w:rsidP="00A62DB2">
      <w:pPr>
        <w:tabs>
          <w:tab w:val="left" w:pos="5295"/>
        </w:tabs>
      </w:pPr>
    </w:p>
    <w:p w:rsidR="00A62DB2" w:rsidRPr="00A62DB2" w:rsidRDefault="00A62DB2" w:rsidP="00A62DB2">
      <w:pPr>
        <w:tabs>
          <w:tab w:val="left" w:pos="5295"/>
        </w:tabs>
      </w:pPr>
    </w:p>
    <w:p w:rsidR="00A62DB2" w:rsidRPr="00A62DB2" w:rsidRDefault="00A62DB2" w:rsidP="00A62DB2">
      <w:pPr>
        <w:tabs>
          <w:tab w:val="left" w:pos="5295"/>
        </w:tabs>
      </w:pPr>
    </w:p>
    <w:p w:rsidR="00A62DB2" w:rsidRPr="00A62DB2" w:rsidRDefault="00A62DB2" w:rsidP="00A62DB2">
      <w:pPr>
        <w:tabs>
          <w:tab w:val="left" w:pos="5295"/>
        </w:tabs>
      </w:pPr>
    </w:p>
    <w:p w:rsidR="00A62DB2" w:rsidRPr="00A62DB2" w:rsidRDefault="00A62DB2" w:rsidP="00A62DB2">
      <w:pPr>
        <w:tabs>
          <w:tab w:val="left" w:pos="5295"/>
        </w:tabs>
      </w:pPr>
    </w:p>
    <w:p w:rsidR="00A62DB2" w:rsidRPr="00A62DB2" w:rsidRDefault="00A62DB2" w:rsidP="00A62DB2">
      <w:pPr>
        <w:tabs>
          <w:tab w:val="left" w:pos="5295"/>
        </w:tabs>
      </w:pPr>
    </w:p>
    <w:p w:rsidR="00A62DB2" w:rsidRPr="00A62DB2" w:rsidRDefault="00A62DB2" w:rsidP="00A62DB2">
      <w:pPr>
        <w:tabs>
          <w:tab w:val="left" w:pos="5295"/>
        </w:tabs>
      </w:pPr>
    </w:p>
    <w:p w:rsidR="00A62DB2" w:rsidRPr="00A62DB2" w:rsidRDefault="00A62DB2" w:rsidP="00A62DB2">
      <w:pPr>
        <w:tabs>
          <w:tab w:val="left" w:pos="5295"/>
        </w:tabs>
      </w:pPr>
    </w:p>
    <w:p w:rsidR="00A62DB2" w:rsidRPr="00A62DB2" w:rsidRDefault="00A62DB2" w:rsidP="00A62DB2">
      <w:pPr>
        <w:tabs>
          <w:tab w:val="left" w:pos="5295"/>
        </w:tabs>
      </w:pPr>
    </w:p>
    <w:p w:rsidR="00A62DB2" w:rsidRPr="00A62DB2" w:rsidRDefault="00A62DB2" w:rsidP="00A62DB2">
      <w:pPr>
        <w:tabs>
          <w:tab w:val="left" w:pos="5295"/>
        </w:tabs>
      </w:pPr>
    </w:p>
    <w:p w:rsidR="00A62DB2" w:rsidRPr="00A62DB2" w:rsidRDefault="00A62DB2" w:rsidP="00A62DB2">
      <w:pPr>
        <w:tabs>
          <w:tab w:val="left" w:pos="5295"/>
        </w:tabs>
      </w:pPr>
    </w:p>
    <w:p w:rsidR="00EE2E8F" w:rsidRDefault="00EE2E8F"/>
    <w:sectPr w:rsidR="00EE2E8F" w:rsidSect="000E1B68">
      <w:pgSz w:w="11906" w:h="16838"/>
      <w:pgMar w:top="851" w:right="850" w:bottom="1134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F3D611F"/>
    <w:multiLevelType w:val="hybridMultilevel"/>
    <w:tmpl w:val="727433B0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95642"/>
    <w:rsid w:val="000E1B68"/>
    <w:rsid w:val="001142E3"/>
    <w:rsid w:val="00174A35"/>
    <w:rsid w:val="00395642"/>
    <w:rsid w:val="0058232E"/>
    <w:rsid w:val="005F4EFB"/>
    <w:rsid w:val="00617A2C"/>
    <w:rsid w:val="00856F1E"/>
    <w:rsid w:val="00A62DB2"/>
    <w:rsid w:val="00AD14DF"/>
    <w:rsid w:val="00EE2E8F"/>
    <w:rsid w:val="00F223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62DB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8232E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8232E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62DB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8232E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8232E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</TotalTime>
  <Pages>1</Pages>
  <Words>3184</Words>
  <Characters>18150</Characters>
  <Application>Microsoft Office Word</Application>
  <DocSecurity>0</DocSecurity>
  <Lines>151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21292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Тоня</dc:creator>
  <cp:keywords/>
  <dc:description/>
  <cp:lastModifiedBy>Игорь</cp:lastModifiedBy>
  <cp:revision>8</cp:revision>
  <dcterms:created xsi:type="dcterms:W3CDTF">2015-08-15T14:30:00Z</dcterms:created>
  <dcterms:modified xsi:type="dcterms:W3CDTF">2018-04-17T08:13:00Z</dcterms:modified>
</cp:coreProperties>
</file>